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C6F" w14:textId="4D8D3AAD" w:rsidR="003F4242" w:rsidRPr="00452E99" w:rsidRDefault="003F4242" w:rsidP="00F74928">
      <w:pPr>
        <w:pStyle w:val="NoSpacing"/>
        <w:rPr>
          <w:rFonts w:ascii="Arial Narrow" w:hAnsi="Arial Narrow"/>
          <w:b/>
        </w:rPr>
      </w:pPr>
      <w:r w:rsidRPr="00452E99">
        <w:rPr>
          <w:rFonts w:ascii="Arial Narrow" w:hAnsi="Arial Narrow"/>
          <w:b/>
          <w:noProof/>
        </w:rPr>
        <w:drawing>
          <wp:inline distT="0" distB="0" distL="0" distR="0" wp14:anchorId="0A95E732" wp14:editId="354448E8">
            <wp:extent cx="1513019" cy="672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PH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170" cy="696974"/>
                    </a:xfrm>
                    <a:prstGeom prst="rect">
                      <a:avLst/>
                    </a:prstGeom>
                  </pic:spPr>
                </pic:pic>
              </a:graphicData>
            </a:graphic>
          </wp:inline>
        </w:drawing>
      </w:r>
    </w:p>
    <w:p w14:paraId="57A8B8C4" w14:textId="77777777" w:rsidR="003F4242" w:rsidRPr="00452E99" w:rsidRDefault="003F4242" w:rsidP="00DE6E28">
      <w:pPr>
        <w:pStyle w:val="NoSpacing"/>
        <w:rPr>
          <w:rFonts w:ascii="Arial Narrow" w:hAnsi="Arial Narrow"/>
          <w:b/>
        </w:rPr>
      </w:pPr>
    </w:p>
    <w:p w14:paraId="6D13F7A9" w14:textId="1CB6B93A" w:rsidR="00DE6E28" w:rsidRPr="00452E99" w:rsidRDefault="00C732A3" w:rsidP="00F74928">
      <w:pPr>
        <w:pStyle w:val="NoSpacing"/>
        <w:rPr>
          <w:rFonts w:ascii="Arial Narrow" w:hAnsi="Arial Narrow"/>
          <w:b/>
          <w:sz w:val="28"/>
          <w:szCs w:val="28"/>
        </w:rPr>
      </w:pPr>
      <w:r>
        <w:rPr>
          <w:rFonts w:ascii="Arial Narrow" w:hAnsi="Arial Narrow"/>
          <w:b/>
          <w:sz w:val="28"/>
          <w:szCs w:val="28"/>
        </w:rPr>
        <w:t xml:space="preserve">The </w:t>
      </w:r>
      <w:r w:rsidR="00452E99" w:rsidRPr="00452E99">
        <w:rPr>
          <w:rFonts w:ascii="Arial Narrow" w:hAnsi="Arial Narrow"/>
          <w:b/>
          <w:sz w:val="28"/>
          <w:szCs w:val="28"/>
        </w:rPr>
        <w:t xml:space="preserve">State Physical Activity and Nutrition </w:t>
      </w:r>
      <w:r>
        <w:rPr>
          <w:rFonts w:ascii="Arial Narrow" w:hAnsi="Arial Narrow"/>
          <w:b/>
          <w:sz w:val="28"/>
          <w:szCs w:val="28"/>
        </w:rPr>
        <w:t>Program</w:t>
      </w:r>
    </w:p>
    <w:p w14:paraId="512AEF31" w14:textId="77777777" w:rsidR="00DE6E28" w:rsidRPr="00452E99" w:rsidRDefault="00DE6E28" w:rsidP="00787A56">
      <w:pPr>
        <w:pStyle w:val="NoSpacing"/>
        <w:rPr>
          <w:rFonts w:ascii="Arial Narrow" w:hAnsi="Arial Narrow"/>
          <w:b/>
          <w:color w:val="00B0F0"/>
        </w:rPr>
      </w:pPr>
    </w:p>
    <w:p w14:paraId="32ACCDED" w14:textId="681F32B9" w:rsidR="004E671C" w:rsidRPr="00452E99" w:rsidRDefault="00857A32" w:rsidP="00787A56">
      <w:pPr>
        <w:spacing w:after="0" w:line="240" w:lineRule="auto"/>
        <w:rPr>
          <w:rFonts w:ascii="Arial Narrow" w:hAnsi="Arial Narrow"/>
          <w:b/>
          <w:color w:val="00B0F0"/>
        </w:rPr>
      </w:pPr>
      <w:r w:rsidRPr="00452E99">
        <w:rPr>
          <w:rFonts w:ascii="Arial Narrow" w:hAnsi="Arial Narrow"/>
          <w:b/>
          <w:color w:val="00B0F0"/>
          <w:sz w:val="24"/>
          <w:szCs w:val="24"/>
        </w:rPr>
        <w:t>Each applicant must propose work in</w:t>
      </w:r>
      <w:r w:rsidR="00452E99" w:rsidRPr="00452E99">
        <w:rPr>
          <w:rFonts w:ascii="Arial Narrow" w:hAnsi="Arial Narrow"/>
          <w:b/>
          <w:color w:val="00B0F0"/>
          <w:sz w:val="24"/>
          <w:szCs w:val="24"/>
        </w:rPr>
        <w:t xml:space="preserve"> Strategy 1 and Strategy 2</w:t>
      </w:r>
      <w:r w:rsidRPr="00452E99">
        <w:rPr>
          <w:rFonts w:ascii="Arial Narrow" w:hAnsi="Arial Narrow"/>
          <w:b/>
          <w:color w:val="00B0F0"/>
          <w:sz w:val="24"/>
          <w:szCs w:val="24"/>
        </w:rPr>
        <w:t xml:space="preserve"> below. </w:t>
      </w:r>
      <w:r w:rsidR="00452E99" w:rsidRPr="00452E99">
        <w:rPr>
          <w:rFonts w:ascii="Arial Narrow" w:hAnsi="Arial Narrow"/>
          <w:b/>
          <w:color w:val="00B0F0"/>
          <w:sz w:val="24"/>
          <w:szCs w:val="24"/>
        </w:rPr>
        <w:t>Strategy 3 is optional.</w:t>
      </w:r>
    </w:p>
    <w:p w14:paraId="3D25A7A9" w14:textId="77777777" w:rsidR="00F74928" w:rsidRPr="00452E99" w:rsidRDefault="00F74928" w:rsidP="00787A56">
      <w:pPr>
        <w:tabs>
          <w:tab w:val="left" w:pos="720"/>
        </w:tabs>
        <w:spacing w:after="0" w:line="240" w:lineRule="auto"/>
        <w:rPr>
          <w:rFonts w:ascii="Arial Narrow" w:hAnsi="Arial Narrow" w:cstheme="minorHAnsi"/>
          <w:b/>
          <w:u w:val="single"/>
        </w:rPr>
      </w:pPr>
    </w:p>
    <w:p w14:paraId="6774C403" w14:textId="459A29F9" w:rsidR="001F4AB3" w:rsidRDefault="00717406" w:rsidP="001F4AB3">
      <w:pPr>
        <w:spacing w:after="0" w:line="240" w:lineRule="auto"/>
        <w:rPr>
          <w:rFonts w:ascii="Arial Narrow" w:hAnsi="Arial Narrow"/>
          <w:b/>
          <w:bCs/>
          <w:color w:val="C00000"/>
        </w:rPr>
      </w:pPr>
      <w:bookmarkStart w:id="0" w:name="_Hlk142460536"/>
      <w:r>
        <w:rPr>
          <w:rFonts w:ascii="Arial Narrow" w:hAnsi="Arial Narrow"/>
          <w:b/>
          <w:bCs/>
          <w:color w:val="C00000"/>
        </w:rPr>
        <w:t>Complete the matrix below for</w:t>
      </w:r>
      <w:r w:rsidR="001F4AB3">
        <w:rPr>
          <w:rFonts w:ascii="Arial Narrow" w:hAnsi="Arial Narrow"/>
          <w:b/>
          <w:bCs/>
          <w:color w:val="C00000"/>
        </w:rPr>
        <w:t xml:space="preserve"> </w:t>
      </w:r>
      <w:r w:rsidR="001F4AB3" w:rsidRPr="00452E99">
        <w:rPr>
          <w:rFonts w:ascii="Arial Narrow" w:hAnsi="Arial Narrow"/>
          <w:b/>
          <w:bCs/>
          <w:color w:val="C00000"/>
        </w:rPr>
        <w:t xml:space="preserve">each activity defined below. </w:t>
      </w:r>
    </w:p>
    <w:bookmarkEnd w:id="0"/>
    <w:p w14:paraId="0B6992D3" w14:textId="6742EC73" w:rsidR="00857A32" w:rsidRPr="00452E99" w:rsidRDefault="00857A32" w:rsidP="00787A56">
      <w:pPr>
        <w:autoSpaceDE w:val="0"/>
        <w:autoSpaceDN w:val="0"/>
        <w:adjustRightInd w:val="0"/>
        <w:spacing w:after="0" w:line="240" w:lineRule="auto"/>
        <w:rPr>
          <w:rFonts w:ascii="Arial Narrow" w:hAnsi="Arial Narrow"/>
          <w:szCs w:val="24"/>
        </w:rPr>
      </w:pPr>
      <w:r w:rsidRPr="00452E99">
        <w:rPr>
          <w:rFonts w:ascii="Arial Narrow" w:hAnsi="Arial Narrow"/>
          <w:b/>
          <w:bCs/>
          <w:color w:val="C00000"/>
          <w:szCs w:val="24"/>
        </w:rPr>
        <w:t>REQUIRED</w:t>
      </w:r>
      <w:r w:rsidRPr="00452E99">
        <w:rPr>
          <w:rFonts w:ascii="Arial Narrow" w:hAnsi="Arial Narrow"/>
          <w:b/>
          <w:bCs/>
          <w:szCs w:val="24"/>
        </w:rPr>
        <w:t xml:space="preserve"> Strategy 1:</w:t>
      </w:r>
      <w:r w:rsidRPr="00452E99">
        <w:rPr>
          <w:rFonts w:ascii="Arial Narrow" w:hAnsi="Arial Narrow"/>
          <w:szCs w:val="24"/>
        </w:rPr>
        <w:t xml:space="preserve"> </w:t>
      </w:r>
      <w:r w:rsidR="00452E99" w:rsidRPr="00452E99">
        <w:rPr>
          <w:rFonts w:ascii="Arial Narrow" w:hAnsi="Arial Narrow"/>
          <w:b/>
          <w:bCs/>
          <w:szCs w:val="24"/>
        </w:rPr>
        <w:t>Breastfeeding Friendly Activities Implemented at Early Care and Education (ECE) Sites</w:t>
      </w:r>
    </w:p>
    <w:tbl>
      <w:tblPr>
        <w:tblStyle w:val="TableGrid"/>
        <w:tblW w:w="10440" w:type="dxa"/>
        <w:tblInd w:w="-5" w:type="dxa"/>
        <w:tblLook w:val="04A0" w:firstRow="1" w:lastRow="0" w:firstColumn="1" w:lastColumn="0" w:noHBand="0" w:noVBand="1"/>
      </w:tblPr>
      <w:tblGrid>
        <w:gridCol w:w="2565"/>
        <w:gridCol w:w="2835"/>
        <w:gridCol w:w="2520"/>
        <w:gridCol w:w="1431"/>
        <w:gridCol w:w="1089"/>
      </w:tblGrid>
      <w:tr w:rsidR="00452E99" w:rsidRPr="00452E99" w14:paraId="3F059F82" w14:textId="77777777" w:rsidTr="00452E99">
        <w:tc>
          <w:tcPr>
            <w:tcW w:w="2565" w:type="dxa"/>
            <w:shd w:val="clear" w:color="auto" w:fill="FFFFCC"/>
          </w:tcPr>
          <w:p w14:paraId="4EE7D1A3" w14:textId="18E378A5" w:rsidR="00452E99" w:rsidRPr="00452E99" w:rsidRDefault="00452E99" w:rsidP="00787A56">
            <w:pPr>
              <w:ind w:right="57"/>
              <w:rPr>
                <w:rFonts w:ascii="Arial Narrow" w:hAnsi="Arial Narrow"/>
                <w:b/>
              </w:rPr>
            </w:pPr>
            <w:r w:rsidRPr="00452E99">
              <w:rPr>
                <w:rFonts w:ascii="Arial Narrow" w:hAnsi="Arial Narrow"/>
                <w:b/>
                <w:color w:val="C00000"/>
              </w:rPr>
              <w:t>REQUIRED</w:t>
            </w:r>
            <w:r w:rsidRPr="00452E99">
              <w:rPr>
                <w:rFonts w:ascii="Arial Narrow" w:hAnsi="Arial Narrow"/>
                <w:b/>
              </w:rPr>
              <w:t xml:space="preserve"> activity to support Strategy 1</w:t>
            </w:r>
          </w:p>
        </w:tc>
        <w:tc>
          <w:tcPr>
            <w:tcW w:w="2835" w:type="dxa"/>
            <w:shd w:val="clear" w:color="auto" w:fill="FFFFCC"/>
          </w:tcPr>
          <w:p w14:paraId="4C9B401E" w14:textId="62576C6F" w:rsidR="00452E99" w:rsidRPr="00452E99" w:rsidRDefault="00452E99" w:rsidP="00787A56">
            <w:pPr>
              <w:ind w:right="57"/>
              <w:rPr>
                <w:rFonts w:ascii="Arial Narrow" w:eastAsia="Calibri" w:hAnsi="Arial Narrow" w:cstheme="minorHAnsi"/>
              </w:rPr>
            </w:pPr>
            <w:r w:rsidRPr="00452E99">
              <w:rPr>
                <w:rFonts w:ascii="Arial Narrow" w:hAnsi="Arial Narrow"/>
                <w:b/>
              </w:rPr>
              <w:t>Action Steps</w:t>
            </w:r>
            <w:r w:rsidRPr="00452E99">
              <w:rPr>
                <w:rFonts w:ascii="Arial Narrow" w:hAnsi="Arial Narrow"/>
              </w:rPr>
              <w:t xml:space="preserve"> (specific activities that assist in accomplishing the outcome)</w:t>
            </w:r>
          </w:p>
        </w:tc>
        <w:tc>
          <w:tcPr>
            <w:tcW w:w="2520" w:type="dxa"/>
            <w:shd w:val="clear" w:color="auto" w:fill="FFFFCC"/>
          </w:tcPr>
          <w:p w14:paraId="7AF7AB8B" w14:textId="77777777" w:rsidR="00452E99" w:rsidRPr="00452E99" w:rsidRDefault="00452E99" w:rsidP="00787A56">
            <w:pPr>
              <w:widowControl w:val="0"/>
              <w:rPr>
                <w:rFonts w:ascii="Arial Narrow" w:hAnsi="Arial Narrow" w:cstheme="minorHAnsi"/>
                <w:bCs/>
              </w:rPr>
            </w:pPr>
            <w:r w:rsidRPr="00452E99">
              <w:rPr>
                <w:rFonts w:ascii="Arial Narrow" w:hAnsi="Arial Narrow"/>
                <w:b/>
              </w:rPr>
              <w:t>Responsible Party/Partners</w:t>
            </w:r>
            <w:r w:rsidRPr="00452E99">
              <w:rPr>
                <w:rFonts w:ascii="Arial Narrow" w:hAnsi="Arial Narrow"/>
              </w:rPr>
              <w:t xml:space="preserve"> (individual or agency responsible for action step)</w:t>
            </w:r>
          </w:p>
        </w:tc>
        <w:tc>
          <w:tcPr>
            <w:tcW w:w="1431" w:type="dxa"/>
            <w:shd w:val="clear" w:color="auto" w:fill="FFFFCC"/>
          </w:tcPr>
          <w:p w14:paraId="0A7CDBE0" w14:textId="2B812E9B" w:rsidR="00452E99" w:rsidRPr="00452E99" w:rsidRDefault="00452E99" w:rsidP="00787A56">
            <w:pPr>
              <w:rPr>
                <w:rFonts w:ascii="Arial Narrow" w:hAnsi="Arial Narrow"/>
                <w:b/>
              </w:rPr>
            </w:pPr>
            <w:r w:rsidRPr="00452E99">
              <w:rPr>
                <w:rFonts w:ascii="Arial Narrow" w:hAnsi="Arial Narrow"/>
                <w:b/>
              </w:rPr>
              <w:t>Outputs</w:t>
            </w:r>
          </w:p>
          <w:p w14:paraId="730BD4E6" w14:textId="4B91F306" w:rsidR="00452E99" w:rsidRPr="00452E99" w:rsidRDefault="00452E99" w:rsidP="00787A56">
            <w:pPr>
              <w:widowControl w:val="0"/>
              <w:rPr>
                <w:rFonts w:ascii="Arial Narrow" w:hAnsi="Arial Narrow" w:cstheme="minorHAnsi"/>
                <w:bCs/>
              </w:rPr>
            </w:pPr>
            <w:r w:rsidRPr="00452E99">
              <w:rPr>
                <w:rFonts w:ascii="Arial Narrow" w:hAnsi="Arial Narrow"/>
              </w:rPr>
              <w:t>(e.g., products, new findings)</w:t>
            </w:r>
          </w:p>
        </w:tc>
        <w:tc>
          <w:tcPr>
            <w:tcW w:w="1089" w:type="dxa"/>
            <w:shd w:val="clear" w:color="auto" w:fill="FFFFCC"/>
          </w:tcPr>
          <w:p w14:paraId="27F3620F" w14:textId="77777777" w:rsidR="00452E99" w:rsidRPr="00452E99" w:rsidRDefault="00452E99" w:rsidP="00787A56">
            <w:pPr>
              <w:widowControl w:val="0"/>
              <w:rPr>
                <w:rFonts w:ascii="Arial Narrow" w:hAnsi="Arial Narrow" w:cstheme="minorHAnsi"/>
                <w:bCs/>
              </w:rPr>
            </w:pPr>
            <w:r w:rsidRPr="00452E99">
              <w:rPr>
                <w:rFonts w:ascii="Arial Narrow" w:hAnsi="Arial Narrow"/>
                <w:b/>
              </w:rPr>
              <w:t xml:space="preserve">Timeline </w:t>
            </w:r>
            <w:r w:rsidRPr="00452E99">
              <w:rPr>
                <w:rFonts w:ascii="Arial Narrow" w:hAnsi="Arial Narrow"/>
              </w:rPr>
              <w:t>(estimated completion date)</w:t>
            </w:r>
          </w:p>
        </w:tc>
      </w:tr>
      <w:tr w:rsidR="00452E99" w:rsidRPr="00452E99" w14:paraId="62244936" w14:textId="77777777" w:rsidTr="00452E99">
        <w:tc>
          <w:tcPr>
            <w:tcW w:w="2565" w:type="dxa"/>
          </w:tcPr>
          <w:p w14:paraId="0B95CAAE" w14:textId="002F8307" w:rsidR="00452E99" w:rsidRPr="00452E99" w:rsidRDefault="00452E99" w:rsidP="00AD6B0D">
            <w:pPr>
              <w:tabs>
                <w:tab w:val="num" w:pos="720"/>
              </w:tabs>
              <w:autoSpaceDE w:val="0"/>
              <w:autoSpaceDN w:val="0"/>
              <w:adjustRightInd w:val="0"/>
              <w:rPr>
                <w:rFonts w:ascii="Arial Narrow" w:eastAsia="Calibri" w:hAnsi="Arial Narrow" w:cstheme="minorHAnsi"/>
                <w:i/>
                <w:iCs/>
              </w:rPr>
            </w:pPr>
            <w:r w:rsidRPr="00452E99">
              <w:rPr>
                <w:rFonts w:ascii="Arial Narrow" w:hAnsi="Arial Narrow"/>
                <w:b/>
                <w:bCs/>
                <w:color w:val="C00000"/>
              </w:rPr>
              <w:t xml:space="preserve">REQUIRED Activity 1: </w:t>
            </w:r>
            <w:r w:rsidRPr="00452E99">
              <w:rPr>
                <w:rFonts w:ascii="Arial Narrow" w:hAnsi="Arial Narrow"/>
              </w:rPr>
              <w:t>D</w:t>
            </w:r>
            <w:r w:rsidRPr="00452E99">
              <w:rPr>
                <w:rFonts w:ascii="Arial Narrow" w:hAnsi="Arial Narrow"/>
                <w:color w:val="000000"/>
              </w:rPr>
              <w:t>evelop a written breastfeeding policy that shall be shared with all ECE employees as orientation/training and families as part of enrollment.</w:t>
            </w:r>
          </w:p>
        </w:tc>
        <w:tc>
          <w:tcPr>
            <w:tcW w:w="2835" w:type="dxa"/>
          </w:tcPr>
          <w:p w14:paraId="55C511B2" w14:textId="2E6248F6" w:rsidR="00452E99" w:rsidRPr="00452E99" w:rsidRDefault="00452E99" w:rsidP="00787A56">
            <w:pPr>
              <w:ind w:right="57"/>
              <w:rPr>
                <w:rFonts w:ascii="Arial Narrow" w:eastAsia="Calibri" w:hAnsi="Arial Narrow" w:cstheme="minorHAnsi"/>
                <w:i/>
                <w:iCs/>
              </w:rPr>
            </w:pPr>
            <w:r w:rsidRPr="00452E99">
              <w:rPr>
                <w:rFonts w:ascii="Arial Narrow" w:eastAsia="Calibri" w:hAnsi="Arial Narrow" w:cstheme="minorHAnsi"/>
                <w:i/>
                <w:iCs/>
              </w:rPr>
              <w:t>Enter Action Step</w:t>
            </w:r>
          </w:p>
        </w:tc>
        <w:tc>
          <w:tcPr>
            <w:tcW w:w="2520" w:type="dxa"/>
          </w:tcPr>
          <w:p w14:paraId="0444C0D8" w14:textId="77777777" w:rsidR="00452E99" w:rsidRPr="00452E99" w:rsidRDefault="00452E99" w:rsidP="00787A56">
            <w:pPr>
              <w:widowControl w:val="0"/>
              <w:rPr>
                <w:rFonts w:ascii="Arial Narrow" w:hAnsi="Arial Narrow" w:cstheme="minorHAnsi"/>
                <w:bCs/>
                <w:i/>
                <w:iCs/>
              </w:rPr>
            </w:pPr>
          </w:p>
        </w:tc>
        <w:tc>
          <w:tcPr>
            <w:tcW w:w="1431" w:type="dxa"/>
          </w:tcPr>
          <w:p w14:paraId="5CA6D684" w14:textId="77777777" w:rsidR="00452E99" w:rsidRPr="00452E99" w:rsidRDefault="00452E99" w:rsidP="00787A56">
            <w:pPr>
              <w:widowControl w:val="0"/>
              <w:rPr>
                <w:rFonts w:ascii="Arial Narrow" w:hAnsi="Arial Narrow" w:cstheme="minorHAnsi"/>
                <w:bCs/>
                <w:i/>
                <w:iCs/>
              </w:rPr>
            </w:pPr>
          </w:p>
        </w:tc>
        <w:tc>
          <w:tcPr>
            <w:tcW w:w="1089" w:type="dxa"/>
          </w:tcPr>
          <w:p w14:paraId="07805AB3" w14:textId="77777777" w:rsidR="00452E99" w:rsidRPr="00452E99" w:rsidRDefault="00452E99" w:rsidP="00787A56">
            <w:pPr>
              <w:widowControl w:val="0"/>
              <w:rPr>
                <w:rFonts w:ascii="Arial Narrow" w:hAnsi="Arial Narrow" w:cstheme="minorHAnsi"/>
                <w:bCs/>
                <w:i/>
                <w:iCs/>
              </w:rPr>
            </w:pPr>
            <w:r w:rsidRPr="00452E99">
              <w:rPr>
                <w:rFonts w:ascii="Arial Narrow" w:hAnsi="Arial Narrow" w:cstheme="minorHAnsi"/>
                <w:bCs/>
                <w:i/>
                <w:iCs/>
              </w:rPr>
              <w:t>Enter Date</w:t>
            </w:r>
          </w:p>
        </w:tc>
      </w:tr>
      <w:tr w:rsidR="00452E99" w:rsidRPr="00452E99" w14:paraId="0C254892" w14:textId="77777777" w:rsidTr="00452E99">
        <w:tc>
          <w:tcPr>
            <w:tcW w:w="2565" w:type="dxa"/>
          </w:tcPr>
          <w:p w14:paraId="1E789873" w14:textId="2CB278B6" w:rsidR="00452E99" w:rsidRPr="00452E99" w:rsidRDefault="00452E99" w:rsidP="00452E99">
            <w:pPr>
              <w:tabs>
                <w:tab w:val="num" w:pos="720"/>
              </w:tabs>
              <w:autoSpaceDE w:val="0"/>
              <w:autoSpaceDN w:val="0"/>
              <w:adjustRightInd w:val="0"/>
              <w:rPr>
                <w:rFonts w:ascii="Arial Narrow" w:eastAsia="Calibri" w:hAnsi="Arial Narrow" w:cstheme="minorHAnsi"/>
              </w:rPr>
            </w:pPr>
            <w:r w:rsidRPr="00452E99">
              <w:rPr>
                <w:rFonts w:ascii="Arial Narrow" w:hAnsi="Arial Narrow"/>
                <w:b/>
                <w:bCs/>
                <w:color w:val="C00000"/>
              </w:rPr>
              <w:t xml:space="preserve">REQUIRED Activity 2: </w:t>
            </w:r>
            <w:r w:rsidRPr="00452E99">
              <w:rPr>
                <w:rFonts w:ascii="Arial Narrow" w:hAnsi="Arial Narrow"/>
                <w:color w:val="202124"/>
                <w:shd w:val="clear" w:color="auto" w:fill="FFFFFF"/>
              </w:rPr>
              <w:t>Offer</w:t>
            </w:r>
            <w:r w:rsidRPr="00452E99">
              <w:rPr>
                <w:rFonts w:ascii="Arial Narrow" w:hAnsi="Arial Narrow"/>
                <w:color w:val="000000"/>
              </w:rPr>
              <w:t xml:space="preserve"> a comfortable, private space for expressing milk or nursing for employees and families. The space should not be a bathroom, have a locked door, be shielded from view, have an electrical outlet, and include a hand hygiene station.</w:t>
            </w:r>
          </w:p>
        </w:tc>
        <w:tc>
          <w:tcPr>
            <w:tcW w:w="2835" w:type="dxa"/>
          </w:tcPr>
          <w:p w14:paraId="251981B3" w14:textId="0C8D295D" w:rsidR="00452E99" w:rsidRPr="00452E99" w:rsidRDefault="00452E99" w:rsidP="00787A56">
            <w:pPr>
              <w:ind w:right="57"/>
              <w:rPr>
                <w:rFonts w:ascii="Arial Narrow" w:eastAsia="Calibri" w:hAnsi="Arial Narrow" w:cstheme="minorHAnsi"/>
              </w:rPr>
            </w:pPr>
          </w:p>
        </w:tc>
        <w:tc>
          <w:tcPr>
            <w:tcW w:w="2520" w:type="dxa"/>
          </w:tcPr>
          <w:p w14:paraId="5E9164C6" w14:textId="77777777" w:rsidR="00452E99" w:rsidRPr="00452E99" w:rsidRDefault="00452E99" w:rsidP="00787A56">
            <w:pPr>
              <w:widowControl w:val="0"/>
              <w:rPr>
                <w:rFonts w:ascii="Arial Narrow" w:hAnsi="Arial Narrow" w:cstheme="minorHAnsi"/>
                <w:bCs/>
              </w:rPr>
            </w:pPr>
          </w:p>
        </w:tc>
        <w:tc>
          <w:tcPr>
            <w:tcW w:w="1431" w:type="dxa"/>
          </w:tcPr>
          <w:p w14:paraId="0AD3FB57" w14:textId="77777777" w:rsidR="00452E99" w:rsidRPr="00452E99" w:rsidRDefault="00452E99" w:rsidP="00787A56">
            <w:pPr>
              <w:widowControl w:val="0"/>
              <w:rPr>
                <w:rFonts w:ascii="Arial Narrow" w:hAnsi="Arial Narrow" w:cstheme="minorHAnsi"/>
                <w:bCs/>
              </w:rPr>
            </w:pPr>
          </w:p>
        </w:tc>
        <w:tc>
          <w:tcPr>
            <w:tcW w:w="1089" w:type="dxa"/>
          </w:tcPr>
          <w:p w14:paraId="015DF24E" w14:textId="77777777" w:rsidR="00452E99" w:rsidRPr="00452E99" w:rsidRDefault="00452E99" w:rsidP="00787A56">
            <w:pPr>
              <w:widowControl w:val="0"/>
              <w:rPr>
                <w:rFonts w:ascii="Arial Narrow" w:hAnsi="Arial Narrow" w:cstheme="minorHAnsi"/>
                <w:bCs/>
              </w:rPr>
            </w:pPr>
          </w:p>
        </w:tc>
      </w:tr>
      <w:tr w:rsidR="00452E99" w:rsidRPr="00452E99" w14:paraId="22B41A4F" w14:textId="77777777" w:rsidTr="00452E99">
        <w:tc>
          <w:tcPr>
            <w:tcW w:w="2565" w:type="dxa"/>
          </w:tcPr>
          <w:p w14:paraId="437758DD" w14:textId="3B12CA8A" w:rsidR="00452E99" w:rsidRPr="00452E99" w:rsidRDefault="00452E99" w:rsidP="00452E99">
            <w:pPr>
              <w:tabs>
                <w:tab w:val="num" w:pos="720"/>
              </w:tabs>
              <w:autoSpaceDE w:val="0"/>
              <w:autoSpaceDN w:val="0"/>
              <w:adjustRightInd w:val="0"/>
              <w:rPr>
                <w:rFonts w:ascii="Arial Narrow" w:hAnsi="Arial Narrow"/>
                <w:color w:val="000000"/>
              </w:rPr>
            </w:pPr>
            <w:r w:rsidRPr="00452E99">
              <w:rPr>
                <w:rFonts w:ascii="Arial Narrow" w:hAnsi="Arial Narrow"/>
                <w:b/>
                <w:bCs/>
                <w:color w:val="C00000"/>
              </w:rPr>
              <w:t xml:space="preserve">REQUIRED Activity 3: </w:t>
            </w:r>
            <w:r w:rsidRPr="00452E99">
              <w:rPr>
                <w:rFonts w:ascii="Arial Narrow" w:hAnsi="Arial Narrow"/>
                <w:color w:val="000000"/>
              </w:rPr>
              <w:t xml:space="preserve">Complete an </w:t>
            </w:r>
            <w:hyperlink r:id="rId8" w:history="1">
              <w:r w:rsidRPr="00452E99">
                <w:rPr>
                  <w:rFonts w:ascii="Arial Narrow" w:hAnsi="Arial Narrow"/>
                  <w:color w:val="1155CC"/>
                  <w:u w:val="single"/>
                </w:rPr>
                <w:t>infant feeding plan</w:t>
              </w:r>
            </w:hyperlink>
            <w:r w:rsidRPr="00452E99">
              <w:rPr>
                <w:rFonts w:ascii="Arial Narrow" w:hAnsi="Arial Narrow"/>
                <w:color w:val="000000"/>
              </w:rPr>
              <w:t xml:space="preserve"> as part of enrollment with each family.</w:t>
            </w:r>
          </w:p>
        </w:tc>
        <w:tc>
          <w:tcPr>
            <w:tcW w:w="2835" w:type="dxa"/>
          </w:tcPr>
          <w:p w14:paraId="0D5DBF4B" w14:textId="137D2815" w:rsidR="00452E99" w:rsidRPr="00452E99" w:rsidRDefault="00452E99" w:rsidP="00787A56">
            <w:pPr>
              <w:ind w:right="57"/>
              <w:rPr>
                <w:rFonts w:ascii="Arial Narrow" w:eastAsia="Calibri" w:hAnsi="Arial Narrow" w:cstheme="minorHAnsi"/>
              </w:rPr>
            </w:pPr>
          </w:p>
        </w:tc>
        <w:tc>
          <w:tcPr>
            <w:tcW w:w="2520" w:type="dxa"/>
          </w:tcPr>
          <w:p w14:paraId="60804C57" w14:textId="77777777" w:rsidR="00452E99" w:rsidRPr="00452E99" w:rsidRDefault="00452E99" w:rsidP="00787A56">
            <w:pPr>
              <w:widowControl w:val="0"/>
              <w:rPr>
                <w:rFonts w:ascii="Arial Narrow" w:hAnsi="Arial Narrow" w:cstheme="minorHAnsi"/>
                <w:bCs/>
              </w:rPr>
            </w:pPr>
          </w:p>
        </w:tc>
        <w:tc>
          <w:tcPr>
            <w:tcW w:w="1431" w:type="dxa"/>
          </w:tcPr>
          <w:p w14:paraId="34FD8E9E" w14:textId="77777777" w:rsidR="00452E99" w:rsidRPr="00452E99" w:rsidRDefault="00452E99" w:rsidP="00787A56">
            <w:pPr>
              <w:widowControl w:val="0"/>
              <w:rPr>
                <w:rFonts w:ascii="Arial Narrow" w:hAnsi="Arial Narrow" w:cstheme="minorHAnsi"/>
                <w:bCs/>
              </w:rPr>
            </w:pPr>
          </w:p>
        </w:tc>
        <w:tc>
          <w:tcPr>
            <w:tcW w:w="1089" w:type="dxa"/>
          </w:tcPr>
          <w:p w14:paraId="7E551FDB" w14:textId="77777777" w:rsidR="00452E99" w:rsidRPr="00452E99" w:rsidRDefault="00452E99" w:rsidP="00787A56">
            <w:pPr>
              <w:widowControl w:val="0"/>
              <w:rPr>
                <w:rFonts w:ascii="Arial Narrow" w:hAnsi="Arial Narrow" w:cstheme="minorHAnsi"/>
                <w:bCs/>
              </w:rPr>
            </w:pPr>
          </w:p>
        </w:tc>
      </w:tr>
      <w:tr w:rsidR="00452E99" w:rsidRPr="00452E99" w14:paraId="510C8FFA" w14:textId="77777777" w:rsidTr="00452E99">
        <w:tc>
          <w:tcPr>
            <w:tcW w:w="2565" w:type="dxa"/>
          </w:tcPr>
          <w:p w14:paraId="09243A1B" w14:textId="7B1C1BA8" w:rsidR="00452E99" w:rsidRPr="00452E99" w:rsidRDefault="00452E99" w:rsidP="00452E99">
            <w:pPr>
              <w:tabs>
                <w:tab w:val="num" w:pos="720"/>
              </w:tabs>
              <w:autoSpaceDE w:val="0"/>
              <w:autoSpaceDN w:val="0"/>
              <w:adjustRightInd w:val="0"/>
              <w:rPr>
                <w:rFonts w:ascii="Arial Narrow" w:hAnsi="Arial Narrow"/>
                <w:color w:val="000000"/>
              </w:rPr>
            </w:pPr>
            <w:r w:rsidRPr="00452E99">
              <w:rPr>
                <w:rFonts w:ascii="Arial Narrow" w:hAnsi="Arial Narrow"/>
                <w:b/>
                <w:bCs/>
                <w:color w:val="C00000"/>
              </w:rPr>
              <w:t xml:space="preserve">REQUIRED Activity 4: </w:t>
            </w:r>
            <w:r w:rsidRPr="00452E99">
              <w:rPr>
                <w:rFonts w:ascii="Arial Narrow" w:hAnsi="Arial Narrow"/>
              </w:rPr>
              <w:t>E</w:t>
            </w:r>
            <w:r w:rsidRPr="00452E99">
              <w:rPr>
                <w:rFonts w:ascii="Arial Narrow" w:hAnsi="Arial Narrow"/>
                <w:color w:val="000000"/>
              </w:rPr>
              <w:t>ncourage breastfeeding parents to visit the childcare center at any time during the day to nurse/feed expressed milk to their child. </w:t>
            </w:r>
          </w:p>
        </w:tc>
        <w:tc>
          <w:tcPr>
            <w:tcW w:w="2835" w:type="dxa"/>
          </w:tcPr>
          <w:p w14:paraId="72620504" w14:textId="5498E8B5" w:rsidR="00452E99" w:rsidRPr="00452E99" w:rsidRDefault="00452E99" w:rsidP="00787A56">
            <w:pPr>
              <w:ind w:right="57"/>
              <w:rPr>
                <w:rFonts w:ascii="Arial Narrow" w:eastAsia="Calibri" w:hAnsi="Arial Narrow" w:cstheme="minorHAnsi"/>
              </w:rPr>
            </w:pPr>
          </w:p>
        </w:tc>
        <w:tc>
          <w:tcPr>
            <w:tcW w:w="2520" w:type="dxa"/>
          </w:tcPr>
          <w:p w14:paraId="35674CC3" w14:textId="77777777" w:rsidR="00452E99" w:rsidRPr="00452E99" w:rsidRDefault="00452E99" w:rsidP="00787A56">
            <w:pPr>
              <w:widowControl w:val="0"/>
              <w:rPr>
                <w:rFonts w:ascii="Arial Narrow" w:hAnsi="Arial Narrow" w:cstheme="minorHAnsi"/>
                <w:bCs/>
              </w:rPr>
            </w:pPr>
          </w:p>
        </w:tc>
        <w:tc>
          <w:tcPr>
            <w:tcW w:w="1431" w:type="dxa"/>
          </w:tcPr>
          <w:p w14:paraId="56F8944E" w14:textId="77777777" w:rsidR="00452E99" w:rsidRPr="00452E99" w:rsidRDefault="00452E99" w:rsidP="00787A56">
            <w:pPr>
              <w:widowControl w:val="0"/>
              <w:rPr>
                <w:rFonts w:ascii="Arial Narrow" w:hAnsi="Arial Narrow" w:cstheme="minorHAnsi"/>
                <w:bCs/>
              </w:rPr>
            </w:pPr>
          </w:p>
        </w:tc>
        <w:tc>
          <w:tcPr>
            <w:tcW w:w="1089" w:type="dxa"/>
          </w:tcPr>
          <w:p w14:paraId="195E4868" w14:textId="77777777" w:rsidR="00452E99" w:rsidRPr="00452E99" w:rsidRDefault="00452E99" w:rsidP="00787A56">
            <w:pPr>
              <w:widowControl w:val="0"/>
              <w:rPr>
                <w:rFonts w:ascii="Arial Narrow" w:hAnsi="Arial Narrow" w:cstheme="minorHAnsi"/>
                <w:bCs/>
              </w:rPr>
            </w:pPr>
          </w:p>
        </w:tc>
      </w:tr>
      <w:tr w:rsidR="00452E99" w:rsidRPr="00452E99" w14:paraId="39B06EBF" w14:textId="77777777" w:rsidTr="00452E99">
        <w:tc>
          <w:tcPr>
            <w:tcW w:w="2565" w:type="dxa"/>
          </w:tcPr>
          <w:p w14:paraId="1C9FE827" w14:textId="2DCB1C57" w:rsidR="00452E99" w:rsidRPr="00452E99" w:rsidRDefault="00452E99" w:rsidP="00787A56">
            <w:pPr>
              <w:ind w:right="57"/>
              <w:rPr>
                <w:rFonts w:ascii="Arial Narrow" w:eastAsia="Calibri" w:hAnsi="Arial Narrow" w:cstheme="minorHAnsi"/>
              </w:rPr>
            </w:pPr>
            <w:r w:rsidRPr="00452E99">
              <w:rPr>
                <w:rFonts w:ascii="Arial Narrow" w:hAnsi="Arial Narrow"/>
                <w:b/>
                <w:bCs/>
                <w:color w:val="C00000"/>
              </w:rPr>
              <w:t xml:space="preserve">REQUIRED Activity 5: </w:t>
            </w:r>
            <w:r w:rsidRPr="00452E99">
              <w:rPr>
                <w:rFonts w:ascii="Arial Narrow" w:hAnsi="Arial Narrow"/>
                <w:color w:val="000000"/>
              </w:rPr>
              <w:t>P</w:t>
            </w:r>
            <w:r w:rsidRPr="00452E99">
              <w:rPr>
                <w:rFonts w:ascii="Arial Narrow" w:hAnsi="Arial Narrow"/>
                <w:color w:val="212121"/>
                <w:shd w:val="clear" w:color="auto" w:fill="FFFFFF"/>
              </w:rPr>
              <w:t>rovide all breastfeeding employees with reasonable break time to express breast milk each time the employee has a need to express the milk.</w:t>
            </w:r>
          </w:p>
        </w:tc>
        <w:tc>
          <w:tcPr>
            <w:tcW w:w="2835" w:type="dxa"/>
          </w:tcPr>
          <w:p w14:paraId="69FC4D9F" w14:textId="4DD5C2D3" w:rsidR="00452E99" w:rsidRPr="00452E99" w:rsidRDefault="00452E99" w:rsidP="00787A56">
            <w:pPr>
              <w:ind w:right="57"/>
              <w:rPr>
                <w:rFonts w:ascii="Arial Narrow" w:eastAsia="Calibri" w:hAnsi="Arial Narrow" w:cstheme="minorHAnsi"/>
              </w:rPr>
            </w:pPr>
          </w:p>
        </w:tc>
        <w:tc>
          <w:tcPr>
            <w:tcW w:w="2520" w:type="dxa"/>
          </w:tcPr>
          <w:p w14:paraId="0F3ACADF" w14:textId="77777777" w:rsidR="00452E99" w:rsidRPr="00452E99" w:rsidRDefault="00452E99" w:rsidP="00787A56">
            <w:pPr>
              <w:widowControl w:val="0"/>
              <w:rPr>
                <w:rFonts w:ascii="Arial Narrow" w:hAnsi="Arial Narrow" w:cstheme="minorHAnsi"/>
                <w:bCs/>
              </w:rPr>
            </w:pPr>
          </w:p>
        </w:tc>
        <w:tc>
          <w:tcPr>
            <w:tcW w:w="1431" w:type="dxa"/>
          </w:tcPr>
          <w:p w14:paraId="5D857506" w14:textId="77777777" w:rsidR="00452E99" w:rsidRPr="00452E99" w:rsidRDefault="00452E99" w:rsidP="00787A56">
            <w:pPr>
              <w:widowControl w:val="0"/>
              <w:rPr>
                <w:rFonts w:ascii="Arial Narrow" w:hAnsi="Arial Narrow" w:cstheme="minorHAnsi"/>
                <w:bCs/>
              </w:rPr>
            </w:pPr>
          </w:p>
        </w:tc>
        <w:tc>
          <w:tcPr>
            <w:tcW w:w="1089" w:type="dxa"/>
          </w:tcPr>
          <w:p w14:paraId="63E740DE" w14:textId="77777777" w:rsidR="00452E99" w:rsidRPr="00452E99" w:rsidRDefault="00452E99" w:rsidP="00787A56">
            <w:pPr>
              <w:widowControl w:val="0"/>
              <w:rPr>
                <w:rFonts w:ascii="Arial Narrow" w:hAnsi="Arial Narrow" w:cstheme="minorHAnsi"/>
                <w:bCs/>
              </w:rPr>
            </w:pPr>
          </w:p>
        </w:tc>
      </w:tr>
      <w:tr w:rsidR="00452E99" w:rsidRPr="00452E99" w14:paraId="1FABF16D" w14:textId="77777777" w:rsidTr="00452E99">
        <w:tc>
          <w:tcPr>
            <w:tcW w:w="2565" w:type="dxa"/>
          </w:tcPr>
          <w:p w14:paraId="557DE2E4" w14:textId="2F93CFB6" w:rsidR="00452E99" w:rsidRPr="00452E99" w:rsidRDefault="00452E99" w:rsidP="00787A56">
            <w:pPr>
              <w:ind w:right="57"/>
              <w:rPr>
                <w:rFonts w:ascii="Arial Narrow" w:eastAsia="Calibri" w:hAnsi="Arial Narrow" w:cstheme="minorHAnsi"/>
              </w:rPr>
            </w:pPr>
            <w:r w:rsidRPr="00452E99">
              <w:rPr>
                <w:rFonts w:ascii="Arial Narrow" w:hAnsi="Arial Narrow"/>
                <w:b/>
                <w:bCs/>
                <w:color w:val="C00000"/>
              </w:rPr>
              <w:lastRenderedPageBreak/>
              <w:t xml:space="preserve">REQUIRED Activity 6: </w:t>
            </w:r>
            <w:r w:rsidRPr="00452E99">
              <w:rPr>
                <w:rFonts w:ascii="Arial Narrow" w:hAnsi="Arial Narrow"/>
                <w:color w:val="000000"/>
              </w:rPr>
              <w:t>Provide up-to-date printed and/or electronic breastfeeding resources for families and staff. </w:t>
            </w:r>
          </w:p>
        </w:tc>
        <w:tc>
          <w:tcPr>
            <w:tcW w:w="2835" w:type="dxa"/>
          </w:tcPr>
          <w:p w14:paraId="40957705" w14:textId="3D99EF4B" w:rsidR="00452E99" w:rsidRPr="00452E99" w:rsidRDefault="00452E99" w:rsidP="00787A56">
            <w:pPr>
              <w:ind w:right="57"/>
              <w:rPr>
                <w:rFonts w:ascii="Arial Narrow" w:eastAsia="Calibri" w:hAnsi="Arial Narrow" w:cstheme="minorHAnsi"/>
              </w:rPr>
            </w:pPr>
          </w:p>
        </w:tc>
        <w:tc>
          <w:tcPr>
            <w:tcW w:w="2520" w:type="dxa"/>
          </w:tcPr>
          <w:p w14:paraId="4103C84B" w14:textId="77777777" w:rsidR="00452E99" w:rsidRPr="00452E99" w:rsidRDefault="00452E99" w:rsidP="00787A56">
            <w:pPr>
              <w:widowControl w:val="0"/>
              <w:rPr>
                <w:rFonts w:ascii="Arial Narrow" w:hAnsi="Arial Narrow" w:cstheme="minorHAnsi"/>
                <w:bCs/>
              </w:rPr>
            </w:pPr>
          </w:p>
        </w:tc>
        <w:tc>
          <w:tcPr>
            <w:tcW w:w="1431" w:type="dxa"/>
          </w:tcPr>
          <w:p w14:paraId="4927B80B" w14:textId="77777777" w:rsidR="00452E99" w:rsidRPr="00452E99" w:rsidRDefault="00452E99" w:rsidP="00787A56">
            <w:pPr>
              <w:widowControl w:val="0"/>
              <w:rPr>
                <w:rFonts w:ascii="Arial Narrow" w:hAnsi="Arial Narrow" w:cstheme="minorHAnsi"/>
                <w:bCs/>
              </w:rPr>
            </w:pPr>
          </w:p>
        </w:tc>
        <w:tc>
          <w:tcPr>
            <w:tcW w:w="1089" w:type="dxa"/>
          </w:tcPr>
          <w:p w14:paraId="13CC4CD3" w14:textId="77777777" w:rsidR="00452E99" w:rsidRPr="00452E99" w:rsidRDefault="00452E99" w:rsidP="00787A56">
            <w:pPr>
              <w:widowControl w:val="0"/>
              <w:rPr>
                <w:rFonts w:ascii="Arial Narrow" w:hAnsi="Arial Narrow" w:cstheme="minorHAnsi"/>
                <w:bCs/>
              </w:rPr>
            </w:pPr>
          </w:p>
        </w:tc>
      </w:tr>
      <w:tr w:rsidR="00452E99" w:rsidRPr="00452E99" w14:paraId="432894D9" w14:textId="77777777" w:rsidTr="00452E99">
        <w:trPr>
          <w:trHeight w:val="53"/>
        </w:trPr>
        <w:tc>
          <w:tcPr>
            <w:tcW w:w="2565" w:type="dxa"/>
          </w:tcPr>
          <w:p w14:paraId="2585E0A5" w14:textId="2C99F05E" w:rsidR="00452E99" w:rsidRPr="00452E99" w:rsidRDefault="00452E99" w:rsidP="00452E99">
            <w:pPr>
              <w:ind w:right="57"/>
              <w:rPr>
                <w:rFonts w:ascii="Arial Narrow" w:eastAsia="Calibri" w:hAnsi="Arial Narrow" w:cstheme="minorHAnsi"/>
              </w:rPr>
            </w:pPr>
            <w:r w:rsidRPr="00452E99">
              <w:rPr>
                <w:rFonts w:ascii="Arial Narrow" w:hAnsi="Arial Narrow"/>
                <w:b/>
                <w:bCs/>
                <w:color w:val="C00000"/>
              </w:rPr>
              <w:t xml:space="preserve">REQUIRED Activity 7: </w:t>
            </w:r>
            <w:r w:rsidRPr="00452E99">
              <w:rPr>
                <w:rFonts w:ascii="Arial Narrow" w:hAnsi="Arial Narrow"/>
                <w:color w:val="000000"/>
              </w:rPr>
              <w:t>Develop a list of community breastfeeding services available for families and staff and refer as appropriate.</w:t>
            </w:r>
          </w:p>
        </w:tc>
        <w:tc>
          <w:tcPr>
            <w:tcW w:w="2835" w:type="dxa"/>
          </w:tcPr>
          <w:p w14:paraId="240E0412" w14:textId="59762C14" w:rsidR="00452E99" w:rsidRPr="00452E99" w:rsidRDefault="00452E99" w:rsidP="00787A56">
            <w:pPr>
              <w:ind w:right="57"/>
              <w:rPr>
                <w:rFonts w:ascii="Arial Narrow" w:eastAsia="Calibri" w:hAnsi="Arial Narrow" w:cstheme="minorHAnsi"/>
              </w:rPr>
            </w:pPr>
          </w:p>
        </w:tc>
        <w:tc>
          <w:tcPr>
            <w:tcW w:w="2520" w:type="dxa"/>
          </w:tcPr>
          <w:p w14:paraId="48BEF450" w14:textId="77777777" w:rsidR="00452E99" w:rsidRPr="00452E99" w:rsidRDefault="00452E99" w:rsidP="00787A56">
            <w:pPr>
              <w:widowControl w:val="0"/>
              <w:rPr>
                <w:rFonts w:ascii="Arial Narrow" w:hAnsi="Arial Narrow" w:cstheme="minorHAnsi"/>
                <w:bCs/>
              </w:rPr>
            </w:pPr>
          </w:p>
        </w:tc>
        <w:tc>
          <w:tcPr>
            <w:tcW w:w="1431" w:type="dxa"/>
          </w:tcPr>
          <w:p w14:paraId="60AF8FBB" w14:textId="77777777" w:rsidR="00452E99" w:rsidRPr="00452E99" w:rsidRDefault="00452E99" w:rsidP="00787A56">
            <w:pPr>
              <w:widowControl w:val="0"/>
              <w:rPr>
                <w:rFonts w:ascii="Arial Narrow" w:hAnsi="Arial Narrow" w:cstheme="minorHAnsi"/>
                <w:bCs/>
              </w:rPr>
            </w:pPr>
          </w:p>
        </w:tc>
        <w:tc>
          <w:tcPr>
            <w:tcW w:w="1089" w:type="dxa"/>
          </w:tcPr>
          <w:p w14:paraId="4A29DDA3" w14:textId="77777777" w:rsidR="00452E99" w:rsidRPr="00452E99" w:rsidRDefault="00452E99" w:rsidP="00787A56">
            <w:pPr>
              <w:widowControl w:val="0"/>
              <w:rPr>
                <w:rFonts w:ascii="Arial Narrow" w:hAnsi="Arial Narrow" w:cstheme="minorHAnsi"/>
                <w:bCs/>
              </w:rPr>
            </w:pPr>
          </w:p>
        </w:tc>
      </w:tr>
      <w:tr w:rsidR="00452E99" w:rsidRPr="00452E99" w14:paraId="4DF8EFDF" w14:textId="77777777" w:rsidTr="00452E99">
        <w:trPr>
          <w:trHeight w:val="53"/>
        </w:trPr>
        <w:tc>
          <w:tcPr>
            <w:tcW w:w="2565" w:type="dxa"/>
          </w:tcPr>
          <w:p w14:paraId="08B744CF" w14:textId="0859FEAC" w:rsidR="00452E99" w:rsidRPr="00452E99" w:rsidRDefault="00452E99" w:rsidP="00787A56">
            <w:pPr>
              <w:ind w:right="57"/>
              <w:rPr>
                <w:rFonts w:ascii="Arial Narrow" w:eastAsia="Calibri" w:hAnsi="Arial Narrow" w:cstheme="minorHAnsi"/>
              </w:rPr>
            </w:pPr>
            <w:r w:rsidRPr="00452E99">
              <w:rPr>
                <w:rFonts w:ascii="Arial Narrow" w:hAnsi="Arial Narrow"/>
                <w:b/>
                <w:bCs/>
                <w:color w:val="C00000"/>
              </w:rPr>
              <w:t xml:space="preserve">REQUIRED Activity 8: </w:t>
            </w:r>
            <w:r w:rsidRPr="00452E99">
              <w:rPr>
                <w:rFonts w:ascii="Arial Narrow" w:hAnsi="Arial Narrow"/>
              </w:rPr>
              <w:t>C</w:t>
            </w:r>
            <w:r w:rsidRPr="00452E99">
              <w:rPr>
                <w:rFonts w:ascii="Arial Narrow" w:hAnsi="Arial Narrow"/>
                <w:color w:val="000000"/>
              </w:rPr>
              <w:t>omplete at least 2 hours of cumulative breastfeeding training per year with all ECE staff.</w:t>
            </w:r>
          </w:p>
        </w:tc>
        <w:tc>
          <w:tcPr>
            <w:tcW w:w="2835" w:type="dxa"/>
          </w:tcPr>
          <w:p w14:paraId="79D75E49" w14:textId="77777777" w:rsidR="00452E99" w:rsidRPr="00452E99" w:rsidRDefault="00452E99" w:rsidP="00787A56">
            <w:pPr>
              <w:ind w:right="57"/>
              <w:rPr>
                <w:rFonts w:ascii="Arial Narrow" w:eastAsia="Calibri" w:hAnsi="Arial Narrow" w:cstheme="minorHAnsi"/>
              </w:rPr>
            </w:pPr>
          </w:p>
        </w:tc>
        <w:tc>
          <w:tcPr>
            <w:tcW w:w="2520" w:type="dxa"/>
          </w:tcPr>
          <w:p w14:paraId="56491359" w14:textId="77777777" w:rsidR="00452E99" w:rsidRPr="00452E99" w:rsidRDefault="00452E99" w:rsidP="00787A56">
            <w:pPr>
              <w:widowControl w:val="0"/>
              <w:rPr>
                <w:rFonts w:ascii="Arial Narrow" w:hAnsi="Arial Narrow" w:cstheme="minorHAnsi"/>
                <w:bCs/>
              </w:rPr>
            </w:pPr>
          </w:p>
        </w:tc>
        <w:tc>
          <w:tcPr>
            <w:tcW w:w="1431" w:type="dxa"/>
          </w:tcPr>
          <w:p w14:paraId="4C782ED9" w14:textId="77777777" w:rsidR="00452E99" w:rsidRPr="00452E99" w:rsidRDefault="00452E99" w:rsidP="00787A56">
            <w:pPr>
              <w:widowControl w:val="0"/>
              <w:rPr>
                <w:rFonts w:ascii="Arial Narrow" w:hAnsi="Arial Narrow" w:cstheme="minorHAnsi"/>
                <w:bCs/>
              </w:rPr>
            </w:pPr>
          </w:p>
        </w:tc>
        <w:tc>
          <w:tcPr>
            <w:tcW w:w="1089" w:type="dxa"/>
          </w:tcPr>
          <w:p w14:paraId="39AA1BCA" w14:textId="77777777" w:rsidR="00452E99" w:rsidRPr="00452E99" w:rsidRDefault="00452E99" w:rsidP="00787A56">
            <w:pPr>
              <w:widowControl w:val="0"/>
              <w:rPr>
                <w:rFonts w:ascii="Arial Narrow" w:hAnsi="Arial Narrow" w:cstheme="minorHAnsi"/>
                <w:bCs/>
              </w:rPr>
            </w:pPr>
          </w:p>
        </w:tc>
      </w:tr>
      <w:tr w:rsidR="00452E99" w:rsidRPr="00452E99" w14:paraId="429520FD" w14:textId="77777777" w:rsidTr="00452E99">
        <w:trPr>
          <w:trHeight w:val="53"/>
        </w:trPr>
        <w:tc>
          <w:tcPr>
            <w:tcW w:w="2565" w:type="dxa"/>
          </w:tcPr>
          <w:p w14:paraId="795019A2" w14:textId="669D388F" w:rsidR="00452E99" w:rsidRPr="00452E99" w:rsidRDefault="00452E99" w:rsidP="00452E99">
            <w:pPr>
              <w:rPr>
                <w:rFonts w:ascii="Arial Narrow" w:eastAsia="Calibri" w:hAnsi="Arial Narrow" w:cstheme="minorHAnsi"/>
              </w:rPr>
            </w:pPr>
            <w:r w:rsidRPr="00452E99">
              <w:rPr>
                <w:rFonts w:ascii="Arial Narrow" w:hAnsi="Arial Narrow"/>
                <w:b/>
                <w:bCs/>
                <w:color w:val="C00000"/>
              </w:rPr>
              <w:t>REQUIRED Activity 9:</w:t>
            </w:r>
            <w:r w:rsidRPr="00452E99">
              <w:rPr>
                <w:rFonts w:ascii="Arial Narrow" w:hAnsi="Arial Narrow"/>
                <w:color w:val="000000"/>
              </w:rPr>
              <w:t xml:space="preserve"> Create a success story (written or video) of breastfeeding interventions.</w:t>
            </w:r>
          </w:p>
        </w:tc>
        <w:tc>
          <w:tcPr>
            <w:tcW w:w="2835" w:type="dxa"/>
          </w:tcPr>
          <w:p w14:paraId="10F44534" w14:textId="77777777" w:rsidR="00452E99" w:rsidRPr="00452E99" w:rsidRDefault="00452E99" w:rsidP="00787A56">
            <w:pPr>
              <w:ind w:right="57"/>
              <w:rPr>
                <w:rFonts w:ascii="Arial Narrow" w:eastAsia="Calibri" w:hAnsi="Arial Narrow" w:cstheme="minorHAnsi"/>
              </w:rPr>
            </w:pPr>
          </w:p>
        </w:tc>
        <w:tc>
          <w:tcPr>
            <w:tcW w:w="2520" w:type="dxa"/>
          </w:tcPr>
          <w:p w14:paraId="060F9E5B" w14:textId="77777777" w:rsidR="00452E99" w:rsidRPr="00452E99" w:rsidRDefault="00452E99" w:rsidP="00787A56">
            <w:pPr>
              <w:widowControl w:val="0"/>
              <w:rPr>
                <w:rFonts w:ascii="Arial Narrow" w:hAnsi="Arial Narrow" w:cstheme="minorHAnsi"/>
                <w:bCs/>
              </w:rPr>
            </w:pPr>
          </w:p>
        </w:tc>
        <w:tc>
          <w:tcPr>
            <w:tcW w:w="1431" w:type="dxa"/>
          </w:tcPr>
          <w:p w14:paraId="203AC0F5" w14:textId="77777777" w:rsidR="00452E99" w:rsidRPr="00452E99" w:rsidRDefault="00452E99" w:rsidP="00787A56">
            <w:pPr>
              <w:widowControl w:val="0"/>
              <w:rPr>
                <w:rFonts w:ascii="Arial Narrow" w:hAnsi="Arial Narrow" w:cstheme="minorHAnsi"/>
                <w:bCs/>
              </w:rPr>
            </w:pPr>
          </w:p>
        </w:tc>
        <w:tc>
          <w:tcPr>
            <w:tcW w:w="1089" w:type="dxa"/>
          </w:tcPr>
          <w:p w14:paraId="09093DD1" w14:textId="77777777" w:rsidR="00452E99" w:rsidRPr="00452E99" w:rsidRDefault="00452E99" w:rsidP="00787A56">
            <w:pPr>
              <w:widowControl w:val="0"/>
              <w:rPr>
                <w:rFonts w:ascii="Arial Narrow" w:hAnsi="Arial Narrow" w:cstheme="minorHAnsi"/>
                <w:bCs/>
              </w:rPr>
            </w:pPr>
          </w:p>
        </w:tc>
      </w:tr>
    </w:tbl>
    <w:p w14:paraId="67380344" w14:textId="252CE64E" w:rsidR="00495140" w:rsidRPr="00452E99" w:rsidRDefault="00495140" w:rsidP="00787A56">
      <w:pPr>
        <w:tabs>
          <w:tab w:val="left" w:pos="720"/>
        </w:tabs>
        <w:spacing w:after="0" w:line="240" w:lineRule="auto"/>
        <w:rPr>
          <w:rFonts w:ascii="Arial Narrow" w:hAnsi="Arial Narrow" w:cstheme="minorHAnsi"/>
          <w:b/>
          <w:u w:val="single"/>
        </w:rPr>
      </w:pPr>
    </w:p>
    <w:p w14:paraId="4CD2B514" w14:textId="77777777" w:rsidR="00717406" w:rsidRDefault="00717406" w:rsidP="00717406">
      <w:pPr>
        <w:spacing w:after="0" w:line="240" w:lineRule="auto"/>
        <w:rPr>
          <w:rFonts w:ascii="Arial Narrow" w:hAnsi="Arial Narrow"/>
          <w:b/>
          <w:bCs/>
          <w:color w:val="C00000"/>
        </w:rPr>
      </w:pPr>
      <w:r>
        <w:rPr>
          <w:rFonts w:ascii="Arial Narrow" w:hAnsi="Arial Narrow"/>
          <w:b/>
          <w:bCs/>
          <w:color w:val="C00000"/>
        </w:rPr>
        <w:t xml:space="preserve">Complete the matrix below for </w:t>
      </w:r>
      <w:r w:rsidRPr="00452E99">
        <w:rPr>
          <w:rFonts w:ascii="Arial Narrow" w:hAnsi="Arial Narrow"/>
          <w:b/>
          <w:bCs/>
          <w:color w:val="C00000"/>
        </w:rPr>
        <w:t xml:space="preserve">each activity defined below. </w:t>
      </w:r>
    </w:p>
    <w:p w14:paraId="78EB3D3C" w14:textId="77777777" w:rsidR="00452E99" w:rsidRPr="00452E99" w:rsidRDefault="00452E99" w:rsidP="00452E99">
      <w:pPr>
        <w:spacing w:after="0" w:line="240" w:lineRule="auto"/>
        <w:rPr>
          <w:rFonts w:ascii="Arial Narrow" w:hAnsi="Arial Narrow"/>
          <w:szCs w:val="24"/>
        </w:rPr>
      </w:pPr>
      <w:r w:rsidRPr="00452E99">
        <w:rPr>
          <w:rFonts w:ascii="Arial Narrow" w:hAnsi="Arial Narrow"/>
          <w:b/>
          <w:bCs/>
          <w:color w:val="C00000"/>
          <w:szCs w:val="24"/>
        </w:rPr>
        <w:t>REQUIRED</w:t>
      </w:r>
      <w:r w:rsidRPr="00452E99">
        <w:rPr>
          <w:rFonts w:ascii="Arial Narrow" w:hAnsi="Arial Narrow"/>
          <w:b/>
          <w:bCs/>
          <w:szCs w:val="24"/>
        </w:rPr>
        <w:t xml:space="preserve"> STRATEGY 2:</w:t>
      </w:r>
      <w:r w:rsidRPr="00452E99">
        <w:rPr>
          <w:rFonts w:ascii="Arial Narrow" w:hAnsi="Arial Narrow"/>
          <w:b/>
          <w:bCs/>
          <w:color w:val="333333"/>
          <w:szCs w:val="24"/>
        </w:rPr>
        <w:t xml:space="preserve"> Farm to ECE Activities Implemented at ECE Sites</w:t>
      </w:r>
    </w:p>
    <w:tbl>
      <w:tblPr>
        <w:tblStyle w:val="TableGrid"/>
        <w:tblW w:w="10440" w:type="dxa"/>
        <w:tblInd w:w="-5" w:type="dxa"/>
        <w:tblLook w:val="04A0" w:firstRow="1" w:lastRow="0" w:firstColumn="1" w:lastColumn="0" w:noHBand="0" w:noVBand="1"/>
      </w:tblPr>
      <w:tblGrid>
        <w:gridCol w:w="2520"/>
        <w:gridCol w:w="2880"/>
        <w:gridCol w:w="2520"/>
        <w:gridCol w:w="1431"/>
        <w:gridCol w:w="1089"/>
      </w:tblGrid>
      <w:tr w:rsidR="00452E99" w:rsidRPr="00857A32" w14:paraId="4B78B384" w14:textId="77777777" w:rsidTr="00452E99">
        <w:tc>
          <w:tcPr>
            <w:tcW w:w="2520" w:type="dxa"/>
            <w:shd w:val="clear" w:color="auto" w:fill="FFFFCC"/>
          </w:tcPr>
          <w:p w14:paraId="2F48288F" w14:textId="1AEA5562" w:rsidR="00452E99" w:rsidRPr="00857A32" w:rsidRDefault="00452E99" w:rsidP="00787A56">
            <w:pPr>
              <w:ind w:right="57"/>
              <w:rPr>
                <w:rFonts w:ascii="Arial Narrow" w:hAnsi="Arial Narrow"/>
                <w:b/>
              </w:rPr>
            </w:pPr>
            <w:r w:rsidRPr="00452E99">
              <w:rPr>
                <w:rFonts w:ascii="Arial Narrow" w:hAnsi="Arial Narrow"/>
                <w:b/>
                <w:color w:val="C00000"/>
              </w:rPr>
              <w:t>REQUIRED</w:t>
            </w:r>
            <w:r w:rsidRPr="00452E99">
              <w:rPr>
                <w:rFonts w:ascii="Arial Narrow" w:hAnsi="Arial Narrow"/>
                <w:b/>
              </w:rPr>
              <w:t xml:space="preserve"> activity to support Strategy </w:t>
            </w:r>
            <w:r>
              <w:rPr>
                <w:rFonts w:ascii="Arial Narrow" w:hAnsi="Arial Narrow"/>
                <w:b/>
              </w:rPr>
              <w:t>2</w:t>
            </w:r>
          </w:p>
        </w:tc>
        <w:tc>
          <w:tcPr>
            <w:tcW w:w="2880" w:type="dxa"/>
            <w:shd w:val="clear" w:color="auto" w:fill="FFFFCC"/>
          </w:tcPr>
          <w:p w14:paraId="4BF70B57" w14:textId="569F107B" w:rsidR="00452E99" w:rsidRPr="00857A32" w:rsidRDefault="00452E99" w:rsidP="00787A56">
            <w:pPr>
              <w:ind w:right="57"/>
              <w:rPr>
                <w:rFonts w:ascii="Arial Narrow" w:eastAsia="Calibri" w:hAnsi="Arial Narrow" w:cstheme="minorHAnsi"/>
              </w:rPr>
            </w:pPr>
            <w:r w:rsidRPr="00857A32">
              <w:rPr>
                <w:rFonts w:ascii="Arial Narrow" w:hAnsi="Arial Narrow"/>
                <w:b/>
              </w:rPr>
              <w:t>Action Steps</w:t>
            </w:r>
            <w:r w:rsidRPr="00857A32">
              <w:rPr>
                <w:rFonts w:ascii="Arial Narrow" w:hAnsi="Arial Narrow"/>
              </w:rPr>
              <w:t xml:space="preserve"> (specific activities that assist in accomplishing the outcome)</w:t>
            </w:r>
          </w:p>
        </w:tc>
        <w:tc>
          <w:tcPr>
            <w:tcW w:w="2520" w:type="dxa"/>
            <w:shd w:val="clear" w:color="auto" w:fill="FFFFCC"/>
          </w:tcPr>
          <w:p w14:paraId="5F7AF852" w14:textId="77777777" w:rsidR="00452E99" w:rsidRPr="00857A32" w:rsidRDefault="00452E99" w:rsidP="00787A56">
            <w:pPr>
              <w:widowControl w:val="0"/>
              <w:rPr>
                <w:rFonts w:ascii="Arial Narrow" w:hAnsi="Arial Narrow" w:cstheme="minorHAnsi"/>
                <w:bCs/>
              </w:rPr>
            </w:pPr>
            <w:r w:rsidRPr="00857A32">
              <w:rPr>
                <w:rFonts w:ascii="Arial Narrow" w:hAnsi="Arial Narrow"/>
                <w:b/>
              </w:rPr>
              <w:t>Responsible Party/Partners</w:t>
            </w:r>
            <w:r w:rsidRPr="00857A32">
              <w:rPr>
                <w:rFonts w:ascii="Arial Narrow" w:hAnsi="Arial Narrow"/>
              </w:rPr>
              <w:t xml:space="preserve"> (individual or agency responsible for action step)</w:t>
            </w:r>
          </w:p>
        </w:tc>
        <w:tc>
          <w:tcPr>
            <w:tcW w:w="1431" w:type="dxa"/>
            <w:shd w:val="clear" w:color="auto" w:fill="FFFFCC"/>
          </w:tcPr>
          <w:p w14:paraId="0B955B54" w14:textId="77777777" w:rsidR="00452E99" w:rsidRPr="00857A32" w:rsidRDefault="00452E99" w:rsidP="00787A56">
            <w:pPr>
              <w:rPr>
                <w:rFonts w:ascii="Arial Narrow" w:hAnsi="Arial Narrow"/>
                <w:b/>
              </w:rPr>
            </w:pPr>
            <w:r w:rsidRPr="00857A32">
              <w:rPr>
                <w:rFonts w:ascii="Arial Narrow" w:hAnsi="Arial Narrow"/>
                <w:b/>
              </w:rPr>
              <w:t>Output</w:t>
            </w:r>
          </w:p>
          <w:p w14:paraId="7BDD4A74" w14:textId="27461A3D" w:rsidR="00452E99" w:rsidRPr="00857A32" w:rsidRDefault="00452E99" w:rsidP="00787A56">
            <w:pPr>
              <w:widowControl w:val="0"/>
              <w:rPr>
                <w:rFonts w:ascii="Arial Narrow" w:hAnsi="Arial Narrow" w:cstheme="minorHAnsi"/>
                <w:bCs/>
              </w:rPr>
            </w:pPr>
            <w:r w:rsidRPr="00857A32">
              <w:rPr>
                <w:rFonts w:ascii="Arial Narrow" w:hAnsi="Arial Narrow"/>
              </w:rPr>
              <w:t>(e.g., products, new findings)</w:t>
            </w:r>
          </w:p>
        </w:tc>
        <w:tc>
          <w:tcPr>
            <w:tcW w:w="1089" w:type="dxa"/>
            <w:shd w:val="clear" w:color="auto" w:fill="FFFFCC"/>
          </w:tcPr>
          <w:p w14:paraId="737E3308" w14:textId="77777777" w:rsidR="00452E99" w:rsidRPr="00857A32" w:rsidRDefault="00452E99" w:rsidP="00787A56">
            <w:pPr>
              <w:widowControl w:val="0"/>
              <w:rPr>
                <w:rFonts w:ascii="Arial Narrow" w:hAnsi="Arial Narrow" w:cstheme="minorHAnsi"/>
                <w:bCs/>
              </w:rPr>
            </w:pPr>
            <w:r w:rsidRPr="00857A32">
              <w:rPr>
                <w:rFonts w:ascii="Arial Narrow" w:hAnsi="Arial Narrow"/>
                <w:b/>
              </w:rPr>
              <w:t xml:space="preserve">Timeline </w:t>
            </w:r>
            <w:r w:rsidRPr="00857A32">
              <w:rPr>
                <w:rFonts w:ascii="Arial Narrow" w:hAnsi="Arial Narrow"/>
              </w:rPr>
              <w:t>(estimated completion date)</w:t>
            </w:r>
          </w:p>
        </w:tc>
      </w:tr>
      <w:tr w:rsidR="00452E99" w:rsidRPr="00452E99" w14:paraId="7FDB7C4E" w14:textId="77777777" w:rsidTr="00452E99">
        <w:tc>
          <w:tcPr>
            <w:tcW w:w="2520" w:type="dxa"/>
          </w:tcPr>
          <w:p w14:paraId="486140B0" w14:textId="39DD85BA" w:rsidR="00452E99" w:rsidRPr="00452E99" w:rsidRDefault="00452E99" w:rsidP="00452E99">
            <w:pPr>
              <w:textAlignment w:val="baseline"/>
              <w:rPr>
                <w:rFonts w:ascii="Arial Narrow" w:hAnsi="Arial Narrow"/>
                <w:color w:val="333333"/>
                <w:szCs w:val="24"/>
              </w:rPr>
            </w:pPr>
            <w:r w:rsidRPr="00452E99">
              <w:rPr>
                <w:rFonts w:ascii="Arial Narrow" w:hAnsi="Arial Narrow"/>
                <w:b/>
                <w:bCs/>
                <w:color w:val="C00000"/>
                <w:szCs w:val="24"/>
              </w:rPr>
              <w:t xml:space="preserve">REQUIRED Activity 1: </w:t>
            </w:r>
            <w:r w:rsidRPr="00452E99">
              <w:rPr>
                <w:rFonts w:ascii="Arial Narrow" w:hAnsi="Arial Narrow"/>
                <w:color w:val="333333"/>
                <w:szCs w:val="24"/>
              </w:rPr>
              <w:t xml:space="preserve">Provide a dedicated part-time (20 hours/week) Garden Coordinator who shall complete garden maintenance, provide direct gardening education to children at the site, and incorporate harvests into meal plans and/or snacks (This can be existing staff but must have dedicated hours for these activities. This could include multiple staff if 20 total hours of support are provided each week. The staff person(s) must also have direct education experience with preschool age children). </w:t>
            </w:r>
          </w:p>
        </w:tc>
        <w:tc>
          <w:tcPr>
            <w:tcW w:w="2880" w:type="dxa"/>
          </w:tcPr>
          <w:p w14:paraId="708BA14C" w14:textId="7E48C2AC" w:rsidR="00452E99" w:rsidRPr="00452E99" w:rsidRDefault="00452E99" w:rsidP="00452E99">
            <w:pPr>
              <w:ind w:right="57"/>
              <w:rPr>
                <w:rFonts w:ascii="Arial Narrow" w:eastAsia="Calibri" w:hAnsi="Arial Narrow" w:cstheme="minorHAnsi"/>
                <w:i/>
                <w:iCs/>
              </w:rPr>
            </w:pPr>
            <w:r w:rsidRPr="00452E99">
              <w:rPr>
                <w:rFonts w:ascii="Arial Narrow" w:eastAsia="Calibri" w:hAnsi="Arial Narrow" w:cstheme="minorHAnsi"/>
                <w:i/>
                <w:iCs/>
              </w:rPr>
              <w:t>Enter Action Step</w:t>
            </w:r>
          </w:p>
        </w:tc>
        <w:tc>
          <w:tcPr>
            <w:tcW w:w="2520" w:type="dxa"/>
          </w:tcPr>
          <w:p w14:paraId="37B7D25A" w14:textId="77777777" w:rsidR="00452E99" w:rsidRPr="00452E99" w:rsidRDefault="00452E99" w:rsidP="00452E99">
            <w:pPr>
              <w:widowControl w:val="0"/>
              <w:rPr>
                <w:rFonts w:ascii="Arial Narrow" w:hAnsi="Arial Narrow" w:cstheme="minorHAnsi"/>
                <w:bCs/>
                <w:i/>
                <w:iCs/>
              </w:rPr>
            </w:pPr>
          </w:p>
        </w:tc>
        <w:tc>
          <w:tcPr>
            <w:tcW w:w="1431" w:type="dxa"/>
          </w:tcPr>
          <w:p w14:paraId="220D9659" w14:textId="77777777" w:rsidR="00452E99" w:rsidRPr="00452E99" w:rsidRDefault="00452E99" w:rsidP="00452E99">
            <w:pPr>
              <w:widowControl w:val="0"/>
              <w:rPr>
                <w:rFonts w:ascii="Arial Narrow" w:hAnsi="Arial Narrow" w:cstheme="minorHAnsi"/>
                <w:bCs/>
                <w:i/>
                <w:iCs/>
              </w:rPr>
            </w:pPr>
          </w:p>
        </w:tc>
        <w:tc>
          <w:tcPr>
            <w:tcW w:w="1089" w:type="dxa"/>
          </w:tcPr>
          <w:p w14:paraId="7E4D8B07" w14:textId="77777777" w:rsidR="00452E99" w:rsidRPr="00452E99" w:rsidRDefault="00452E99" w:rsidP="00452E99">
            <w:pPr>
              <w:widowControl w:val="0"/>
              <w:rPr>
                <w:rFonts w:ascii="Arial Narrow" w:hAnsi="Arial Narrow" w:cstheme="minorHAnsi"/>
                <w:bCs/>
                <w:i/>
                <w:iCs/>
              </w:rPr>
            </w:pPr>
            <w:r w:rsidRPr="00452E99">
              <w:rPr>
                <w:rFonts w:ascii="Arial Narrow" w:hAnsi="Arial Narrow" w:cstheme="minorHAnsi"/>
                <w:bCs/>
                <w:i/>
                <w:iCs/>
              </w:rPr>
              <w:t>Enter Date</w:t>
            </w:r>
          </w:p>
        </w:tc>
      </w:tr>
      <w:tr w:rsidR="00452E99" w:rsidRPr="00452E99" w14:paraId="38B1E9AD" w14:textId="77777777" w:rsidTr="00452E99">
        <w:tc>
          <w:tcPr>
            <w:tcW w:w="2520" w:type="dxa"/>
          </w:tcPr>
          <w:p w14:paraId="2A4526EF" w14:textId="5C19C34E" w:rsidR="00452E99" w:rsidRPr="00452E99" w:rsidRDefault="00452E99" w:rsidP="00452E99">
            <w:pPr>
              <w:rPr>
                <w:rFonts w:ascii="Arial Narrow" w:hAnsi="Arial Narrow"/>
                <w:b/>
                <w:bCs/>
                <w:szCs w:val="24"/>
              </w:rPr>
            </w:pPr>
            <w:r w:rsidRPr="00452E99">
              <w:rPr>
                <w:rFonts w:ascii="Arial Narrow" w:hAnsi="Arial Narrow"/>
                <w:b/>
                <w:bCs/>
                <w:color w:val="C00000"/>
                <w:szCs w:val="24"/>
              </w:rPr>
              <w:t xml:space="preserve">REQUIRED Activity 2: </w:t>
            </w:r>
            <w:r w:rsidRPr="00452E99">
              <w:rPr>
                <w:rFonts w:ascii="Arial Narrow" w:hAnsi="Arial Narrow"/>
                <w:szCs w:val="24"/>
              </w:rPr>
              <w:t>C</w:t>
            </w:r>
            <w:r w:rsidRPr="00452E99">
              <w:rPr>
                <w:rFonts w:ascii="Arial Narrow" w:hAnsi="Arial Narrow"/>
                <w:color w:val="333333"/>
                <w:szCs w:val="24"/>
              </w:rPr>
              <w:t xml:space="preserve">reate and maintain a garden. </w:t>
            </w:r>
            <w:r w:rsidRPr="00452E99">
              <w:rPr>
                <w:rFonts w:ascii="Arial Narrow" w:hAnsi="Arial Narrow"/>
                <w:b/>
                <w:bCs/>
                <w:szCs w:val="24"/>
              </w:rPr>
              <w:t xml:space="preserve">Technical assistance will be provided as needed and </w:t>
            </w:r>
            <w:r w:rsidRPr="00452E99">
              <w:rPr>
                <w:rFonts w:ascii="Arial Narrow" w:hAnsi="Arial Narrow"/>
                <w:b/>
                <w:bCs/>
                <w:szCs w:val="24"/>
              </w:rPr>
              <w:lastRenderedPageBreak/>
              <w:t xml:space="preserve">coordinated by the CCCPH Branch. </w:t>
            </w:r>
          </w:p>
        </w:tc>
        <w:tc>
          <w:tcPr>
            <w:tcW w:w="2880" w:type="dxa"/>
          </w:tcPr>
          <w:p w14:paraId="223CCAC7" w14:textId="55FB71AF" w:rsidR="00452E99" w:rsidRPr="00452E99" w:rsidRDefault="00452E99" w:rsidP="00452E99">
            <w:pPr>
              <w:ind w:right="57"/>
              <w:rPr>
                <w:rFonts w:ascii="Arial Narrow" w:eastAsia="Calibri" w:hAnsi="Arial Narrow" w:cstheme="minorHAnsi"/>
              </w:rPr>
            </w:pPr>
          </w:p>
        </w:tc>
        <w:tc>
          <w:tcPr>
            <w:tcW w:w="2520" w:type="dxa"/>
          </w:tcPr>
          <w:p w14:paraId="113BF350" w14:textId="77777777" w:rsidR="00452E99" w:rsidRPr="00452E99" w:rsidRDefault="00452E99" w:rsidP="00452E99">
            <w:pPr>
              <w:widowControl w:val="0"/>
              <w:rPr>
                <w:rFonts w:ascii="Arial Narrow" w:hAnsi="Arial Narrow" w:cstheme="minorHAnsi"/>
                <w:bCs/>
              </w:rPr>
            </w:pPr>
          </w:p>
        </w:tc>
        <w:tc>
          <w:tcPr>
            <w:tcW w:w="1431" w:type="dxa"/>
          </w:tcPr>
          <w:p w14:paraId="43F1EE52" w14:textId="77777777" w:rsidR="00452E99" w:rsidRPr="00452E99" w:rsidRDefault="00452E99" w:rsidP="00452E99">
            <w:pPr>
              <w:widowControl w:val="0"/>
              <w:rPr>
                <w:rFonts w:ascii="Arial Narrow" w:hAnsi="Arial Narrow" w:cstheme="minorHAnsi"/>
                <w:bCs/>
              </w:rPr>
            </w:pPr>
          </w:p>
        </w:tc>
        <w:tc>
          <w:tcPr>
            <w:tcW w:w="1089" w:type="dxa"/>
          </w:tcPr>
          <w:p w14:paraId="3350AAB6" w14:textId="77777777" w:rsidR="00452E99" w:rsidRPr="00452E99" w:rsidRDefault="00452E99" w:rsidP="00452E99">
            <w:pPr>
              <w:widowControl w:val="0"/>
              <w:rPr>
                <w:rFonts w:ascii="Arial Narrow" w:hAnsi="Arial Narrow" w:cstheme="minorHAnsi"/>
                <w:bCs/>
              </w:rPr>
            </w:pPr>
          </w:p>
        </w:tc>
      </w:tr>
      <w:tr w:rsidR="00452E99" w:rsidRPr="00452E99" w14:paraId="66A4FC55" w14:textId="77777777" w:rsidTr="00452E99">
        <w:tc>
          <w:tcPr>
            <w:tcW w:w="2520" w:type="dxa"/>
          </w:tcPr>
          <w:p w14:paraId="4A0D3E96" w14:textId="251BEBFD" w:rsidR="00452E99" w:rsidRPr="00452E99" w:rsidRDefault="00452E99" w:rsidP="00452E99">
            <w:pPr>
              <w:rPr>
                <w:rFonts w:ascii="Arial Narrow" w:hAnsi="Arial Narrow"/>
                <w:b/>
                <w:bCs/>
                <w:szCs w:val="24"/>
              </w:rPr>
            </w:pPr>
            <w:r w:rsidRPr="00452E99">
              <w:rPr>
                <w:rFonts w:ascii="Arial Narrow" w:hAnsi="Arial Narrow"/>
                <w:b/>
                <w:bCs/>
                <w:color w:val="C00000"/>
                <w:szCs w:val="24"/>
              </w:rPr>
              <w:t>REQUIRED Activity 3:</w:t>
            </w:r>
            <w:r w:rsidRPr="00452E99">
              <w:rPr>
                <w:rFonts w:ascii="Arial Narrow" w:hAnsi="Arial Narrow"/>
                <w:szCs w:val="24"/>
              </w:rPr>
              <w:t xml:space="preserve"> Incorporate</w:t>
            </w:r>
            <w:r w:rsidRPr="00452E99">
              <w:rPr>
                <w:rFonts w:ascii="Arial Narrow" w:hAnsi="Arial Narrow"/>
                <w:color w:val="333333"/>
                <w:szCs w:val="24"/>
              </w:rPr>
              <w:t xml:space="preserve"> the garden into the ECE curriculum. </w:t>
            </w:r>
            <w:r w:rsidRPr="00452E99">
              <w:rPr>
                <w:rFonts w:ascii="Arial Narrow" w:hAnsi="Arial Narrow"/>
                <w:b/>
                <w:bCs/>
                <w:color w:val="333333"/>
                <w:szCs w:val="24"/>
              </w:rPr>
              <w:t>Technical assistance and lesson plans will be provided by the CCCPH Branch as needed.</w:t>
            </w:r>
          </w:p>
        </w:tc>
        <w:tc>
          <w:tcPr>
            <w:tcW w:w="2880" w:type="dxa"/>
          </w:tcPr>
          <w:p w14:paraId="1C5E585C" w14:textId="39F368EE" w:rsidR="00452E99" w:rsidRPr="00452E99" w:rsidRDefault="00452E99" w:rsidP="00452E99">
            <w:pPr>
              <w:ind w:right="57"/>
              <w:rPr>
                <w:rFonts w:ascii="Arial Narrow" w:eastAsia="Calibri" w:hAnsi="Arial Narrow" w:cstheme="minorHAnsi"/>
              </w:rPr>
            </w:pPr>
          </w:p>
        </w:tc>
        <w:tc>
          <w:tcPr>
            <w:tcW w:w="2520" w:type="dxa"/>
          </w:tcPr>
          <w:p w14:paraId="6A7071F9" w14:textId="77777777" w:rsidR="00452E99" w:rsidRPr="00452E99" w:rsidRDefault="00452E99" w:rsidP="00452E99">
            <w:pPr>
              <w:widowControl w:val="0"/>
              <w:rPr>
                <w:rFonts w:ascii="Arial Narrow" w:hAnsi="Arial Narrow" w:cstheme="minorHAnsi"/>
                <w:bCs/>
              </w:rPr>
            </w:pPr>
          </w:p>
        </w:tc>
        <w:tc>
          <w:tcPr>
            <w:tcW w:w="1431" w:type="dxa"/>
          </w:tcPr>
          <w:p w14:paraId="76D15244" w14:textId="77777777" w:rsidR="00452E99" w:rsidRPr="00452E99" w:rsidRDefault="00452E99" w:rsidP="00452E99">
            <w:pPr>
              <w:widowControl w:val="0"/>
              <w:rPr>
                <w:rFonts w:ascii="Arial Narrow" w:hAnsi="Arial Narrow" w:cstheme="minorHAnsi"/>
                <w:bCs/>
              </w:rPr>
            </w:pPr>
          </w:p>
        </w:tc>
        <w:tc>
          <w:tcPr>
            <w:tcW w:w="1089" w:type="dxa"/>
          </w:tcPr>
          <w:p w14:paraId="574E01B9" w14:textId="77777777" w:rsidR="00452E99" w:rsidRPr="00452E99" w:rsidRDefault="00452E99" w:rsidP="00452E99">
            <w:pPr>
              <w:widowControl w:val="0"/>
              <w:rPr>
                <w:rFonts w:ascii="Arial Narrow" w:hAnsi="Arial Narrow" w:cstheme="minorHAnsi"/>
                <w:bCs/>
              </w:rPr>
            </w:pPr>
          </w:p>
        </w:tc>
      </w:tr>
      <w:tr w:rsidR="00452E99" w:rsidRPr="00452E99" w14:paraId="1A01DCC6" w14:textId="77777777" w:rsidTr="00452E99">
        <w:tc>
          <w:tcPr>
            <w:tcW w:w="2520" w:type="dxa"/>
          </w:tcPr>
          <w:p w14:paraId="65B79C56" w14:textId="624CA0B5" w:rsidR="00452E99" w:rsidRPr="00452E99" w:rsidRDefault="00452E99" w:rsidP="00452E99">
            <w:pPr>
              <w:rPr>
                <w:rFonts w:ascii="Arial Narrow" w:eastAsia="Calibri" w:hAnsi="Arial Narrow" w:cstheme="minorHAnsi"/>
              </w:rPr>
            </w:pPr>
            <w:r w:rsidRPr="00452E99">
              <w:rPr>
                <w:rFonts w:ascii="Arial Narrow" w:hAnsi="Arial Narrow"/>
                <w:b/>
                <w:bCs/>
                <w:color w:val="C00000"/>
                <w:szCs w:val="24"/>
              </w:rPr>
              <w:t xml:space="preserve">REQUIRED Activity 4: </w:t>
            </w:r>
            <w:r w:rsidRPr="00452E99">
              <w:rPr>
                <w:rFonts w:ascii="Arial Narrow" w:hAnsi="Arial Narrow"/>
                <w:szCs w:val="24"/>
              </w:rPr>
              <w:t>I</w:t>
            </w:r>
            <w:r w:rsidRPr="00452E99">
              <w:rPr>
                <w:rFonts w:ascii="Arial Narrow" w:hAnsi="Arial Narrow"/>
                <w:color w:val="333333"/>
                <w:szCs w:val="24"/>
              </w:rPr>
              <w:t xml:space="preserve">ncorporate garden harvests into meal plans and/or snacks. </w:t>
            </w:r>
            <w:r w:rsidRPr="00452E99">
              <w:rPr>
                <w:rFonts w:ascii="Arial Narrow" w:hAnsi="Arial Narrow"/>
                <w:b/>
                <w:bCs/>
                <w:color w:val="333333"/>
                <w:szCs w:val="24"/>
              </w:rPr>
              <w:t>Technical assistance will be provided as needed and coordinated by the CCCPH Branch.</w:t>
            </w:r>
          </w:p>
        </w:tc>
        <w:tc>
          <w:tcPr>
            <w:tcW w:w="2880" w:type="dxa"/>
          </w:tcPr>
          <w:p w14:paraId="627138D2" w14:textId="7926EF4F" w:rsidR="00452E99" w:rsidRPr="00452E99" w:rsidRDefault="00452E99" w:rsidP="00452E99">
            <w:pPr>
              <w:ind w:right="57"/>
              <w:rPr>
                <w:rFonts w:ascii="Arial Narrow" w:eastAsia="Calibri" w:hAnsi="Arial Narrow" w:cstheme="minorHAnsi"/>
              </w:rPr>
            </w:pPr>
          </w:p>
        </w:tc>
        <w:tc>
          <w:tcPr>
            <w:tcW w:w="2520" w:type="dxa"/>
          </w:tcPr>
          <w:p w14:paraId="2C9DB85E" w14:textId="77777777" w:rsidR="00452E99" w:rsidRPr="00452E99" w:rsidRDefault="00452E99" w:rsidP="00452E99">
            <w:pPr>
              <w:widowControl w:val="0"/>
              <w:rPr>
                <w:rFonts w:ascii="Arial Narrow" w:hAnsi="Arial Narrow" w:cstheme="minorHAnsi"/>
                <w:bCs/>
              </w:rPr>
            </w:pPr>
          </w:p>
        </w:tc>
        <w:tc>
          <w:tcPr>
            <w:tcW w:w="1431" w:type="dxa"/>
          </w:tcPr>
          <w:p w14:paraId="39B6AD17" w14:textId="77777777" w:rsidR="00452E99" w:rsidRPr="00452E99" w:rsidRDefault="00452E99" w:rsidP="00452E99">
            <w:pPr>
              <w:widowControl w:val="0"/>
              <w:rPr>
                <w:rFonts w:ascii="Arial Narrow" w:hAnsi="Arial Narrow" w:cstheme="minorHAnsi"/>
                <w:bCs/>
              </w:rPr>
            </w:pPr>
          </w:p>
        </w:tc>
        <w:tc>
          <w:tcPr>
            <w:tcW w:w="1089" w:type="dxa"/>
          </w:tcPr>
          <w:p w14:paraId="301B1503" w14:textId="77777777" w:rsidR="00452E99" w:rsidRPr="00452E99" w:rsidRDefault="00452E99" w:rsidP="00452E99">
            <w:pPr>
              <w:widowControl w:val="0"/>
              <w:rPr>
                <w:rFonts w:ascii="Arial Narrow" w:hAnsi="Arial Narrow" w:cstheme="minorHAnsi"/>
                <w:bCs/>
              </w:rPr>
            </w:pPr>
          </w:p>
        </w:tc>
      </w:tr>
      <w:tr w:rsidR="00452E99" w:rsidRPr="00452E99" w14:paraId="3E2A28C4" w14:textId="77777777" w:rsidTr="00452E99">
        <w:tc>
          <w:tcPr>
            <w:tcW w:w="2520" w:type="dxa"/>
          </w:tcPr>
          <w:p w14:paraId="1A0E5FC7" w14:textId="0D1DE042" w:rsidR="00452E99" w:rsidRPr="00452E99" w:rsidRDefault="00452E99" w:rsidP="00452E99">
            <w:pPr>
              <w:rPr>
                <w:rFonts w:ascii="Arial Narrow" w:hAnsi="Arial Narrow"/>
                <w:color w:val="333333"/>
                <w:szCs w:val="24"/>
              </w:rPr>
            </w:pPr>
            <w:bookmarkStart w:id="1" w:name="_Hlk139970467"/>
            <w:r w:rsidRPr="00452E99">
              <w:rPr>
                <w:rFonts w:ascii="Arial Narrow" w:hAnsi="Arial Narrow"/>
                <w:b/>
                <w:bCs/>
                <w:color w:val="C00000"/>
                <w:szCs w:val="24"/>
              </w:rPr>
              <w:t xml:space="preserve">REQUIRED Activity 5: </w:t>
            </w:r>
            <w:r w:rsidRPr="00452E99">
              <w:rPr>
                <w:rFonts w:ascii="Arial Narrow" w:hAnsi="Arial Narrow"/>
                <w:color w:val="333333"/>
                <w:szCs w:val="24"/>
              </w:rPr>
              <w:t xml:space="preserve">Encourage children’s participation in food preparation that includes the garden harvest ensuring child-safe cooking tools are utilized. </w:t>
            </w:r>
            <w:bookmarkEnd w:id="1"/>
          </w:p>
        </w:tc>
        <w:tc>
          <w:tcPr>
            <w:tcW w:w="2880" w:type="dxa"/>
          </w:tcPr>
          <w:p w14:paraId="547F52BF" w14:textId="4FF58C26" w:rsidR="00452E99" w:rsidRPr="00452E99" w:rsidRDefault="00452E99" w:rsidP="00787A56">
            <w:pPr>
              <w:ind w:right="57"/>
              <w:rPr>
                <w:rFonts w:ascii="Arial Narrow" w:eastAsia="Calibri" w:hAnsi="Arial Narrow" w:cstheme="minorHAnsi"/>
              </w:rPr>
            </w:pPr>
          </w:p>
        </w:tc>
        <w:tc>
          <w:tcPr>
            <w:tcW w:w="2520" w:type="dxa"/>
          </w:tcPr>
          <w:p w14:paraId="339659C8" w14:textId="77777777" w:rsidR="00452E99" w:rsidRPr="00452E99" w:rsidRDefault="00452E99" w:rsidP="00787A56">
            <w:pPr>
              <w:widowControl w:val="0"/>
              <w:rPr>
                <w:rFonts w:ascii="Arial Narrow" w:hAnsi="Arial Narrow" w:cstheme="minorHAnsi"/>
                <w:bCs/>
              </w:rPr>
            </w:pPr>
          </w:p>
        </w:tc>
        <w:tc>
          <w:tcPr>
            <w:tcW w:w="1431" w:type="dxa"/>
          </w:tcPr>
          <w:p w14:paraId="29FF12D1" w14:textId="77777777" w:rsidR="00452E99" w:rsidRPr="00452E99" w:rsidRDefault="00452E99" w:rsidP="00787A56">
            <w:pPr>
              <w:widowControl w:val="0"/>
              <w:rPr>
                <w:rFonts w:ascii="Arial Narrow" w:hAnsi="Arial Narrow" w:cstheme="minorHAnsi"/>
                <w:bCs/>
              </w:rPr>
            </w:pPr>
          </w:p>
        </w:tc>
        <w:tc>
          <w:tcPr>
            <w:tcW w:w="1089" w:type="dxa"/>
          </w:tcPr>
          <w:p w14:paraId="3981A881" w14:textId="77777777" w:rsidR="00452E99" w:rsidRPr="00452E99" w:rsidRDefault="00452E99" w:rsidP="00787A56">
            <w:pPr>
              <w:widowControl w:val="0"/>
              <w:rPr>
                <w:rFonts w:ascii="Arial Narrow" w:hAnsi="Arial Narrow" w:cstheme="minorHAnsi"/>
                <w:bCs/>
              </w:rPr>
            </w:pPr>
          </w:p>
        </w:tc>
      </w:tr>
      <w:tr w:rsidR="00452E99" w:rsidRPr="00452E99" w14:paraId="20EE96F1" w14:textId="77777777" w:rsidTr="00452E99">
        <w:tc>
          <w:tcPr>
            <w:tcW w:w="2520" w:type="dxa"/>
          </w:tcPr>
          <w:p w14:paraId="3FE24FE8" w14:textId="222B2B2C" w:rsidR="00452E99" w:rsidRPr="00452E99" w:rsidRDefault="00452E99" w:rsidP="00787A56">
            <w:pPr>
              <w:ind w:right="57"/>
              <w:rPr>
                <w:rFonts w:ascii="Arial Narrow" w:eastAsia="Calibri" w:hAnsi="Arial Narrow" w:cstheme="minorHAnsi"/>
              </w:rPr>
            </w:pPr>
            <w:r w:rsidRPr="00452E99">
              <w:rPr>
                <w:rFonts w:ascii="Arial Narrow" w:hAnsi="Arial Narrow"/>
                <w:b/>
                <w:bCs/>
                <w:color w:val="C00000"/>
                <w:szCs w:val="24"/>
              </w:rPr>
              <w:t xml:space="preserve">REQUIRED Activity 6: </w:t>
            </w:r>
            <w:r w:rsidRPr="00452E99">
              <w:rPr>
                <w:rFonts w:ascii="Arial Narrow" w:hAnsi="Arial Narrow"/>
                <w:szCs w:val="24"/>
              </w:rPr>
              <w:t>Ensure the</w:t>
            </w:r>
            <w:r w:rsidRPr="00452E99">
              <w:rPr>
                <w:rFonts w:ascii="Arial Narrow" w:hAnsi="Arial Narrow"/>
                <w:b/>
                <w:bCs/>
                <w:color w:val="C00000"/>
                <w:szCs w:val="24"/>
              </w:rPr>
              <w:t xml:space="preserve"> </w:t>
            </w:r>
            <w:r w:rsidRPr="00452E99">
              <w:rPr>
                <w:rFonts w:ascii="Arial Narrow" w:hAnsi="Arial Narrow"/>
                <w:color w:val="333333"/>
                <w:szCs w:val="24"/>
              </w:rPr>
              <w:t>Garden Coordinator(s) attends two required trainings per year to include an initial garden set up training and off-season garden training in Year 1.</w:t>
            </w:r>
          </w:p>
        </w:tc>
        <w:tc>
          <w:tcPr>
            <w:tcW w:w="2880" w:type="dxa"/>
          </w:tcPr>
          <w:p w14:paraId="726AC11D" w14:textId="347D2432" w:rsidR="00452E99" w:rsidRPr="00452E99" w:rsidRDefault="00452E99" w:rsidP="00787A56">
            <w:pPr>
              <w:ind w:right="57"/>
              <w:rPr>
                <w:rFonts w:ascii="Arial Narrow" w:eastAsia="Calibri" w:hAnsi="Arial Narrow" w:cstheme="minorHAnsi"/>
              </w:rPr>
            </w:pPr>
          </w:p>
        </w:tc>
        <w:tc>
          <w:tcPr>
            <w:tcW w:w="2520" w:type="dxa"/>
          </w:tcPr>
          <w:p w14:paraId="047F748B" w14:textId="77777777" w:rsidR="00452E99" w:rsidRPr="00452E99" w:rsidRDefault="00452E99" w:rsidP="00787A56">
            <w:pPr>
              <w:widowControl w:val="0"/>
              <w:rPr>
                <w:rFonts w:ascii="Arial Narrow" w:hAnsi="Arial Narrow" w:cstheme="minorHAnsi"/>
                <w:bCs/>
              </w:rPr>
            </w:pPr>
          </w:p>
        </w:tc>
        <w:tc>
          <w:tcPr>
            <w:tcW w:w="1431" w:type="dxa"/>
          </w:tcPr>
          <w:p w14:paraId="28A6A77A" w14:textId="77777777" w:rsidR="00452E99" w:rsidRPr="00452E99" w:rsidRDefault="00452E99" w:rsidP="00787A56">
            <w:pPr>
              <w:widowControl w:val="0"/>
              <w:rPr>
                <w:rFonts w:ascii="Arial Narrow" w:hAnsi="Arial Narrow" w:cstheme="minorHAnsi"/>
                <w:bCs/>
              </w:rPr>
            </w:pPr>
          </w:p>
        </w:tc>
        <w:tc>
          <w:tcPr>
            <w:tcW w:w="1089" w:type="dxa"/>
          </w:tcPr>
          <w:p w14:paraId="1C73C8E4" w14:textId="77777777" w:rsidR="00452E99" w:rsidRPr="00452E99" w:rsidRDefault="00452E99" w:rsidP="00787A56">
            <w:pPr>
              <w:widowControl w:val="0"/>
              <w:rPr>
                <w:rFonts w:ascii="Arial Narrow" w:hAnsi="Arial Narrow" w:cstheme="minorHAnsi"/>
                <w:bCs/>
              </w:rPr>
            </w:pPr>
          </w:p>
        </w:tc>
      </w:tr>
      <w:tr w:rsidR="00452E99" w:rsidRPr="00452E99" w14:paraId="3BDC957C" w14:textId="77777777" w:rsidTr="00452E99">
        <w:tc>
          <w:tcPr>
            <w:tcW w:w="2520" w:type="dxa"/>
          </w:tcPr>
          <w:p w14:paraId="38F1F9A9" w14:textId="1FF2A2B3" w:rsidR="00452E99" w:rsidRPr="00452E99" w:rsidRDefault="00452E99" w:rsidP="00452E99">
            <w:pPr>
              <w:textAlignment w:val="baseline"/>
              <w:rPr>
                <w:rFonts w:ascii="Arial Narrow" w:hAnsi="Arial Narrow"/>
                <w:color w:val="333333"/>
                <w:szCs w:val="24"/>
              </w:rPr>
            </w:pPr>
            <w:r w:rsidRPr="00452E99">
              <w:rPr>
                <w:rFonts w:ascii="Arial Narrow" w:hAnsi="Arial Narrow"/>
                <w:b/>
                <w:bCs/>
                <w:color w:val="C00000"/>
                <w:szCs w:val="24"/>
              </w:rPr>
              <w:t>REQUIRED Activity 7:</w:t>
            </w:r>
            <w:r w:rsidRPr="00452E99">
              <w:rPr>
                <w:rFonts w:ascii="Arial Narrow" w:hAnsi="Arial Narrow"/>
                <w:color w:val="333333"/>
                <w:szCs w:val="24"/>
              </w:rPr>
              <w:t xml:space="preserve"> Ensure the Garden Coordinator(s) attends the required online virtual collaborative monthly meeting for continual training and technical assistance.</w:t>
            </w:r>
          </w:p>
        </w:tc>
        <w:tc>
          <w:tcPr>
            <w:tcW w:w="2880" w:type="dxa"/>
          </w:tcPr>
          <w:p w14:paraId="7FED71C3" w14:textId="68204488" w:rsidR="00452E99" w:rsidRPr="00452E99" w:rsidRDefault="00452E99" w:rsidP="00787A56">
            <w:pPr>
              <w:ind w:right="57"/>
              <w:rPr>
                <w:rFonts w:ascii="Arial Narrow" w:eastAsia="Calibri" w:hAnsi="Arial Narrow" w:cstheme="minorHAnsi"/>
              </w:rPr>
            </w:pPr>
          </w:p>
        </w:tc>
        <w:tc>
          <w:tcPr>
            <w:tcW w:w="2520" w:type="dxa"/>
          </w:tcPr>
          <w:p w14:paraId="53324D4F" w14:textId="77777777" w:rsidR="00452E99" w:rsidRPr="00452E99" w:rsidRDefault="00452E99" w:rsidP="00787A56">
            <w:pPr>
              <w:widowControl w:val="0"/>
              <w:rPr>
                <w:rFonts w:ascii="Arial Narrow" w:hAnsi="Arial Narrow" w:cstheme="minorHAnsi"/>
                <w:bCs/>
              </w:rPr>
            </w:pPr>
          </w:p>
        </w:tc>
        <w:tc>
          <w:tcPr>
            <w:tcW w:w="1431" w:type="dxa"/>
          </w:tcPr>
          <w:p w14:paraId="4BCCB91F" w14:textId="77777777" w:rsidR="00452E99" w:rsidRPr="00452E99" w:rsidRDefault="00452E99" w:rsidP="00787A56">
            <w:pPr>
              <w:widowControl w:val="0"/>
              <w:rPr>
                <w:rFonts w:ascii="Arial Narrow" w:hAnsi="Arial Narrow" w:cstheme="minorHAnsi"/>
                <w:bCs/>
              </w:rPr>
            </w:pPr>
          </w:p>
        </w:tc>
        <w:tc>
          <w:tcPr>
            <w:tcW w:w="1089" w:type="dxa"/>
          </w:tcPr>
          <w:p w14:paraId="07E6C9E9" w14:textId="77777777" w:rsidR="00452E99" w:rsidRPr="00452E99" w:rsidRDefault="00452E99" w:rsidP="00787A56">
            <w:pPr>
              <w:widowControl w:val="0"/>
              <w:rPr>
                <w:rFonts w:ascii="Arial Narrow" w:hAnsi="Arial Narrow" w:cstheme="minorHAnsi"/>
                <w:bCs/>
              </w:rPr>
            </w:pPr>
          </w:p>
        </w:tc>
      </w:tr>
      <w:tr w:rsidR="00452E99" w:rsidRPr="00452E99" w14:paraId="5E8219F0" w14:textId="77777777" w:rsidTr="00452E99">
        <w:tc>
          <w:tcPr>
            <w:tcW w:w="2520" w:type="dxa"/>
          </w:tcPr>
          <w:p w14:paraId="44A76724" w14:textId="3B8751D2" w:rsidR="00452E99" w:rsidRPr="00452E99" w:rsidRDefault="00452E99" w:rsidP="00452E99">
            <w:pPr>
              <w:textAlignment w:val="baseline"/>
              <w:rPr>
                <w:rFonts w:ascii="Arial Narrow" w:hAnsi="Arial Narrow"/>
                <w:color w:val="000000"/>
                <w:szCs w:val="24"/>
              </w:rPr>
            </w:pPr>
            <w:r w:rsidRPr="00452E99">
              <w:rPr>
                <w:rFonts w:ascii="Arial Narrow" w:hAnsi="Arial Narrow"/>
                <w:b/>
                <w:bCs/>
                <w:color w:val="C00000"/>
                <w:szCs w:val="24"/>
              </w:rPr>
              <w:t xml:space="preserve">REQUIRED Activity 8: </w:t>
            </w:r>
            <w:r w:rsidRPr="00452E99">
              <w:rPr>
                <w:rFonts w:ascii="Arial Narrow" w:hAnsi="Arial Narrow"/>
                <w:color w:val="000000"/>
                <w:szCs w:val="24"/>
              </w:rPr>
              <w:t xml:space="preserve">Create a success story (written or video) of Farm to ECE interventions. </w:t>
            </w:r>
          </w:p>
        </w:tc>
        <w:tc>
          <w:tcPr>
            <w:tcW w:w="2880" w:type="dxa"/>
          </w:tcPr>
          <w:p w14:paraId="64C853FA" w14:textId="3603A395" w:rsidR="00452E99" w:rsidRPr="00452E99" w:rsidRDefault="00452E99" w:rsidP="00787A56">
            <w:pPr>
              <w:ind w:right="57"/>
              <w:rPr>
                <w:rFonts w:ascii="Arial Narrow" w:eastAsia="Calibri" w:hAnsi="Arial Narrow" w:cstheme="minorHAnsi"/>
              </w:rPr>
            </w:pPr>
          </w:p>
        </w:tc>
        <w:tc>
          <w:tcPr>
            <w:tcW w:w="2520" w:type="dxa"/>
          </w:tcPr>
          <w:p w14:paraId="744A837F" w14:textId="77777777" w:rsidR="00452E99" w:rsidRPr="00452E99" w:rsidRDefault="00452E99" w:rsidP="00787A56">
            <w:pPr>
              <w:widowControl w:val="0"/>
              <w:rPr>
                <w:rFonts w:ascii="Arial Narrow" w:hAnsi="Arial Narrow" w:cstheme="minorHAnsi"/>
                <w:bCs/>
              </w:rPr>
            </w:pPr>
          </w:p>
        </w:tc>
        <w:tc>
          <w:tcPr>
            <w:tcW w:w="1431" w:type="dxa"/>
          </w:tcPr>
          <w:p w14:paraId="69A38BA1" w14:textId="77777777" w:rsidR="00452E99" w:rsidRPr="00452E99" w:rsidRDefault="00452E99" w:rsidP="00787A56">
            <w:pPr>
              <w:widowControl w:val="0"/>
              <w:rPr>
                <w:rFonts w:ascii="Arial Narrow" w:hAnsi="Arial Narrow" w:cstheme="minorHAnsi"/>
                <w:bCs/>
              </w:rPr>
            </w:pPr>
          </w:p>
        </w:tc>
        <w:tc>
          <w:tcPr>
            <w:tcW w:w="1089" w:type="dxa"/>
          </w:tcPr>
          <w:p w14:paraId="4230A04A" w14:textId="77777777" w:rsidR="00452E99" w:rsidRPr="00452E99" w:rsidRDefault="00452E99" w:rsidP="00787A56">
            <w:pPr>
              <w:widowControl w:val="0"/>
              <w:rPr>
                <w:rFonts w:ascii="Arial Narrow" w:hAnsi="Arial Narrow" w:cstheme="minorHAnsi"/>
                <w:bCs/>
              </w:rPr>
            </w:pPr>
          </w:p>
        </w:tc>
      </w:tr>
    </w:tbl>
    <w:p w14:paraId="02416B3F" w14:textId="77777777" w:rsidR="00495140" w:rsidRPr="00857A32" w:rsidRDefault="00495140" w:rsidP="00787A56">
      <w:pPr>
        <w:tabs>
          <w:tab w:val="left" w:pos="720"/>
        </w:tabs>
        <w:spacing w:after="0" w:line="240" w:lineRule="auto"/>
        <w:rPr>
          <w:rFonts w:ascii="Arial Narrow" w:hAnsi="Arial Narrow" w:cstheme="minorHAnsi"/>
          <w:b/>
          <w:u w:val="single"/>
        </w:rPr>
      </w:pPr>
    </w:p>
    <w:p w14:paraId="46D4408B" w14:textId="77777777" w:rsidR="00857A32" w:rsidRPr="00787A56" w:rsidRDefault="00857A32" w:rsidP="00787A56">
      <w:pPr>
        <w:spacing w:after="0" w:line="240" w:lineRule="auto"/>
        <w:ind w:right="58"/>
        <w:rPr>
          <w:rFonts w:ascii="Arial Narrow" w:hAnsi="Arial Narrow" w:cs="Calibri"/>
          <w:b/>
          <w:bCs/>
          <w:color w:val="C00000"/>
          <w:position w:val="-1"/>
        </w:rPr>
      </w:pPr>
    </w:p>
    <w:p w14:paraId="6BF2460F" w14:textId="77777777" w:rsidR="00717406" w:rsidRDefault="00717406" w:rsidP="00717406">
      <w:pPr>
        <w:spacing w:after="0" w:line="240" w:lineRule="auto"/>
        <w:rPr>
          <w:rFonts w:ascii="Arial Narrow" w:hAnsi="Arial Narrow"/>
          <w:b/>
          <w:bCs/>
          <w:color w:val="C00000"/>
        </w:rPr>
      </w:pPr>
      <w:r>
        <w:rPr>
          <w:rFonts w:ascii="Arial Narrow" w:hAnsi="Arial Narrow"/>
          <w:b/>
          <w:bCs/>
          <w:color w:val="C00000"/>
        </w:rPr>
        <w:t xml:space="preserve">Complete the matrix below for </w:t>
      </w:r>
      <w:r w:rsidRPr="00452E99">
        <w:rPr>
          <w:rFonts w:ascii="Arial Narrow" w:hAnsi="Arial Narrow"/>
          <w:b/>
          <w:bCs/>
          <w:color w:val="C00000"/>
        </w:rPr>
        <w:t xml:space="preserve">each activity defined below. </w:t>
      </w:r>
    </w:p>
    <w:p w14:paraId="538FFBA7" w14:textId="73947E5B" w:rsidR="00AD6B0D" w:rsidRPr="00AD6B0D" w:rsidRDefault="00AD6B0D" w:rsidP="00AD6B0D">
      <w:pPr>
        <w:spacing w:after="0" w:line="240" w:lineRule="auto"/>
        <w:rPr>
          <w:rFonts w:ascii="Arial Narrow" w:hAnsi="Arial Narrow"/>
          <w:b/>
          <w:bCs/>
          <w:color w:val="C00000"/>
        </w:rPr>
      </w:pPr>
      <w:r w:rsidRPr="00AD6B0D">
        <w:rPr>
          <w:rFonts w:ascii="Arial Narrow" w:eastAsia="Cambria" w:hAnsi="Arial Narrow"/>
          <w:b/>
          <w:bCs/>
          <w:color w:val="C00000"/>
          <w:kern w:val="2"/>
          <w:szCs w:val="28"/>
        </w:rPr>
        <w:t>OPTIONAL</w:t>
      </w:r>
      <w:r w:rsidRPr="00AD6B0D">
        <w:rPr>
          <w:rFonts w:ascii="Arial Narrow" w:eastAsia="Cambria" w:hAnsi="Arial Narrow"/>
          <w:b/>
          <w:bCs/>
          <w:kern w:val="2"/>
          <w:szCs w:val="28"/>
        </w:rPr>
        <w:t xml:space="preserve"> STRATEGY 3: </w:t>
      </w:r>
      <w:r w:rsidRPr="00AD6B0D">
        <w:rPr>
          <w:rFonts w:ascii="Arial Narrow" w:eastAsia="Calibri" w:hAnsi="Arial Narrow"/>
          <w:b/>
          <w:bCs/>
          <w:kern w:val="2"/>
          <w:szCs w:val="28"/>
        </w:rPr>
        <w:t>Recognizing ECE’s Advancing Children’s Healthy</w:t>
      </w:r>
      <w:r w:rsidRPr="00AD6B0D">
        <w:rPr>
          <w:rFonts w:ascii="Arial Narrow" w:eastAsia="Calibri" w:hAnsi="Arial Narrow"/>
          <w:b/>
          <w:bCs/>
          <w:color w:val="444444"/>
          <w:kern w:val="2"/>
          <w:szCs w:val="28"/>
          <w:shd w:val="clear" w:color="auto" w:fill="FFFFFF"/>
        </w:rPr>
        <w:t xml:space="preserve"> </w:t>
      </w:r>
      <w:r w:rsidRPr="00AD6B0D">
        <w:rPr>
          <w:rFonts w:ascii="Arial Narrow" w:eastAsia="Calibri" w:hAnsi="Arial Narrow"/>
          <w:b/>
          <w:bCs/>
          <w:kern w:val="2"/>
          <w:szCs w:val="28"/>
          <w:shd w:val="clear" w:color="auto" w:fill="FFFFFF"/>
        </w:rPr>
        <w:t>Habits</w:t>
      </w:r>
      <w:r w:rsidRPr="00AD6B0D">
        <w:rPr>
          <w:rFonts w:ascii="Arial Narrow" w:eastAsia="Calibri" w:hAnsi="Arial Narrow"/>
          <w:b/>
          <w:bCs/>
          <w:kern w:val="2"/>
          <w:szCs w:val="28"/>
        </w:rPr>
        <w:t xml:space="preserve"> (REACH) Program</w:t>
      </w:r>
      <w:r w:rsidRPr="00AD6B0D">
        <w:rPr>
          <w:rFonts w:ascii="Arial Narrow" w:eastAsia="Cambria" w:hAnsi="Arial Narrow"/>
          <w:b/>
          <w:bCs/>
          <w:kern w:val="2"/>
          <w:szCs w:val="28"/>
        </w:rPr>
        <w:t xml:space="preserve"> Designation at ECE Sites</w:t>
      </w:r>
    </w:p>
    <w:tbl>
      <w:tblPr>
        <w:tblStyle w:val="TableGrid"/>
        <w:tblW w:w="10440" w:type="dxa"/>
        <w:tblInd w:w="-5" w:type="dxa"/>
        <w:tblLook w:val="04A0" w:firstRow="1" w:lastRow="0" w:firstColumn="1" w:lastColumn="0" w:noHBand="0" w:noVBand="1"/>
      </w:tblPr>
      <w:tblGrid>
        <w:gridCol w:w="2520"/>
        <w:gridCol w:w="2880"/>
        <w:gridCol w:w="2520"/>
        <w:gridCol w:w="1431"/>
        <w:gridCol w:w="1089"/>
      </w:tblGrid>
      <w:tr w:rsidR="00AD6B0D" w:rsidRPr="00787A56" w14:paraId="3E1BE50B" w14:textId="77777777" w:rsidTr="00AD6B0D">
        <w:tc>
          <w:tcPr>
            <w:tcW w:w="2520" w:type="dxa"/>
            <w:shd w:val="clear" w:color="auto" w:fill="FFFFCC"/>
          </w:tcPr>
          <w:p w14:paraId="20DA92C8" w14:textId="3F4B4093" w:rsidR="00AD6B0D" w:rsidRPr="00787A56" w:rsidRDefault="00AD6B0D" w:rsidP="00787A56">
            <w:pPr>
              <w:ind w:right="57"/>
              <w:rPr>
                <w:rFonts w:ascii="Arial Narrow" w:hAnsi="Arial Narrow"/>
                <w:b/>
              </w:rPr>
            </w:pPr>
            <w:r w:rsidRPr="00AD6B0D">
              <w:rPr>
                <w:rFonts w:ascii="Arial Narrow" w:hAnsi="Arial Narrow"/>
                <w:b/>
                <w:color w:val="C00000"/>
              </w:rPr>
              <w:t>OPTIONAL</w:t>
            </w:r>
            <w:r w:rsidRPr="00452E99">
              <w:rPr>
                <w:rFonts w:ascii="Arial Narrow" w:hAnsi="Arial Narrow"/>
                <w:b/>
              </w:rPr>
              <w:t xml:space="preserve"> activity to support Strategy </w:t>
            </w:r>
            <w:r>
              <w:rPr>
                <w:rFonts w:ascii="Arial Narrow" w:hAnsi="Arial Narrow"/>
                <w:b/>
              </w:rPr>
              <w:t>3</w:t>
            </w:r>
          </w:p>
        </w:tc>
        <w:tc>
          <w:tcPr>
            <w:tcW w:w="2880" w:type="dxa"/>
            <w:shd w:val="clear" w:color="auto" w:fill="FFFFCC"/>
          </w:tcPr>
          <w:p w14:paraId="045DAC17" w14:textId="652D95D9" w:rsidR="00AD6B0D" w:rsidRPr="00787A56" w:rsidRDefault="00AD6B0D" w:rsidP="00787A56">
            <w:pPr>
              <w:ind w:right="57"/>
              <w:rPr>
                <w:rFonts w:ascii="Arial Narrow" w:eastAsia="Calibri" w:hAnsi="Arial Narrow" w:cstheme="minorHAnsi"/>
              </w:rPr>
            </w:pPr>
            <w:r w:rsidRPr="00787A56">
              <w:rPr>
                <w:rFonts w:ascii="Arial Narrow" w:hAnsi="Arial Narrow"/>
                <w:b/>
              </w:rPr>
              <w:t>Action Steps</w:t>
            </w:r>
            <w:r w:rsidRPr="00787A56">
              <w:rPr>
                <w:rFonts w:ascii="Arial Narrow" w:hAnsi="Arial Narrow"/>
              </w:rPr>
              <w:t xml:space="preserve"> (specific activities that assist in accomplishing the outcome)</w:t>
            </w:r>
          </w:p>
        </w:tc>
        <w:tc>
          <w:tcPr>
            <w:tcW w:w="2520" w:type="dxa"/>
            <w:shd w:val="clear" w:color="auto" w:fill="FFFFCC"/>
          </w:tcPr>
          <w:p w14:paraId="1E8192C5" w14:textId="2F8AF1E3" w:rsidR="00AD6B0D" w:rsidRPr="00787A56" w:rsidRDefault="00AD6B0D" w:rsidP="00787A56">
            <w:pPr>
              <w:widowControl w:val="0"/>
              <w:rPr>
                <w:rFonts w:ascii="Arial Narrow" w:hAnsi="Arial Narrow" w:cstheme="minorHAnsi"/>
                <w:bCs/>
              </w:rPr>
            </w:pPr>
            <w:r w:rsidRPr="00787A56">
              <w:rPr>
                <w:rFonts w:ascii="Arial Narrow" w:hAnsi="Arial Narrow"/>
                <w:b/>
              </w:rPr>
              <w:t>Responsible Party/Partners</w:t>
            </w:r>
            <w:r w:rsidRPr="00787A56">
              <w:rPr>
                <w:rFonts w:ascii="Arial Narrow" w:hAnsi="Arial Narrow"/>
              </w:rPr>
              <w:t xml:space="preserve"> (individual or agency responsible for </w:t>
            </w:r>
            <w:r w:rsidRPr="00787A56">
              <w:rPr>
                <w:rFonts w:ascii="Arial Narrow" w:hAnsi="Arial Narrow"/>
              </w:rPr>
              <w:lastRenderedPageBreak/>
              <w:t>action step)</w:t>
            </w:r>
          </w:p>
        </w:tc>
        <w:tc>
          <w:tcPr>
            <w:tcW w:w="1431" w:type="dxa"/>
            <w:shd w:val="clear" w:color="auto" w:fill="FFFFCC"/>
          </w:tcPr>
          <w:p w14:paraId="1D39466D" w14:textId="77777777" w:rsidR="00AD6B0D" w:rsidRPr="00787A56" w:rsidRDefault="00AD6B0D" w:rsidP="00787A56">
            <w:pPr>
              <w:rPr>
                <w:rFonts w:ascii="Arial Narrow" w:hAnsi="Arial Narrow"/>
                <w:b/>
              </w:rPr>
            </w:pPr>
            <w:r w:rsidRPr="00787A56">
              <w:rPr>
                <w:rFonts w:ascii="Arial Narrow" w:hAnsi="Arial Narrow"/>
                <w:b/>
              </w:rPr>
              <w:lastRenderedPageBreak/>
              <w:t>Output</w:t>
            </w:r>
          </w:p>
          <w:p w14:paraId="6BE84297" w14:textId="5638156C" w:rsidR="00AD6B0D" w:rsidRPr="00787A56" w:rsidRDefault="00AD6B0D" w:rsidP="00787A56">
            <w:pPr>
              <w:widowControl w:val="0"/>
              <w:rPr>
                <w:rFonts w:ascii="Arial Narrow" w:hAnsi="Arial Narrow" w:cstheme="minorHAnsi"/>
                <w:bCs/>
              </w:rPr>
            </w:pPr>
            <w:r w:rsidRPr="00787A56">
              <w:rPr>
                <w:rFonts w:ascii="Arial Narrow" w:hAnsi="Arial Narrow"/>
              </w:rPr>
              <w:t xml:space="preserve">(e.g., # of trainings, </w:t>
            </w:r>
            <w:r w:rsidRPr="00787A56">
              <w:rPr>
                <w:rFonts w:ascii="Arial Narrow" w:hAnsi="Arial Narrow"/>
              </w:rPr>
              <w:lastRenderedPageBreak/>
              <w:t>partners)</w:t>
            </w:r>
          </w:p>
        </w:tc>
        <w:tc>
          <w:tcPr>
            <w:tcW w:w="1089" w:type="dxa"/>
            <w:shd w:val="clear" w:color="auto" w:fill="FFFFCC"/>
          </w:tcPr>
          <w:p w14:paraId="484F8F72" w14:textId="74C3192A" w:rsidR="00AD6B0D" w:rsidRPr="00787A56" w:rsidRDefault="00AD6B0D" w:rsidP="00787A56">
            <w:pPr>
              <w:widowControl w:val="0"/>
              <w:rPr>
                <w:rFonts w:ascii="Arial Narrow" w:hAnsi="Arial Narrow" w:cstheme="minorHAnsi"/>
                <w:bCs/>
              </w:rPr>
            </w:pPr>
            <w:r w:rsidRPr="00787A56">
              <w:rPr>
                <w:rFonts w:ascii="Arial Narrow" w:hAnsi="Arial Narrow"/>
                <w:b/>
              </w:rPr>
              <w:lastRenderedPageBreak/>
              <w:t xml:space="preserve">Timeline </w:t>
            </w:r>
            <w:r w:rsidRPr="00787A56">
              <w:rPr>
                <w:rFonts w:ascii="Arial Narrow" w:hAnsi="Arial Narrow"/>
              </w:rPr>
              <w:t xml:space="preserve">(estimated completion </w:t>
            </w:r>
            <w:r w:rsidRPr="00787A56">
              <w:rPr>
                <w:rFonts w:ascii="Arial Narrow" w:hAnsi="Arial Narrow"/>
              </w:rPr>
              <w:lastRenderedPageBreak/>
              <w:t>date)</w:t>
            </w:r>
          </w:p>
        </w:tc>
      </w:tr>
      <w:tr w:rsidR="00AD6B0D" w:rsidRPr="00787A56" w14:paraId="156A91F4" w14:textId="77777777" w:rsidTr="00AD6B0D">
        <w:tc>
          <w:tcPr>
            <w:tcW w:w="2520" w:type="dxa"/>
          </w:tcPr>
          <w:p w14:paraId="671C410A" w14:textId="2B9AB7B4" w:rsidR="00AD6B0D" w:rsidRPr="00AD6B0D" w:rsidRDefault="00AD6B0D" w:rsidP="00AD6B0D">
            <w:pPr>
              <w:rPr>
                <w:rFonts w:ascii="Arial Narrow" w:eastAsia="Cambria" w:hAnsi="Arial Narrow"/>
                <w:kern w:val="2"/>
                <w:szCs w:val="28"/>
              </w:rPr>
            </w:pPr>
            <w:r w:rsidRPr="00AD6B0D">
              <w:rPr>
                <w:rFonts w:ascii="Arial Narrow" w:eastAsia="Cambria" w:hAnsi="Arial Narrow"/>
                <w:b/>
                <w:bCs/>
                <w:color w:val="C00000"/>
                <w:kern w:val="2"/>
                <w:szCs w:val="28"/>
              </w:rPr>
              <w:lastRenderedPageBreak/>
              <w:t>OPTIONAL Activity 1:</w:t>
            </w:r>
            <w:r w:rsidRPr="00AD6B0D">
              <w:rPr>
                <w:rFonts w:ascii="Arial Narrow" w:eastAsia="Cambria" w:hAnsi="Arial Narrow"/>
                <w:kern w:val="2"/>
                <w:szCs w:val="28"/>
              </w:rPr>
              <w:t xml:space="preserve"> Show progress towards </w:t>
            </w:r>
            <w:r w:rsidR="00717406">
              <w:rPr>
                <w:rFonts w:ascii="Arial Narrow" w:eastAsia="Cambria" w:hAnsi="Arial Narrow"/>
                <w:kern w:val="2"/>
                <w:szCs w:val="28"/>
              </w:rPr>
              <w:t xml:space="preserve">achieving </w:t>
            </w:r>
            <w:r w:rsidRPr="00AD6B0D">
              <w:rPr>
                <w:rFonts w:ascii="Arial Narrow" w:eastAsia="Calibri" w:hAnsi="Arial Narrow"/>
                <w:kern w:val="2"/>
                <w:szCs w:val="28"/>
              </w:rPr>
              <w:t>REACH program</w:t>
            </w:r>
            <w:r w:rsidRPr="00AD6B0D">
              <w:rPr>
                <w:rFonts w:ascii="Arial Narrow" w:eastAsia="Cambria" w:hAnsi="Arial Narrow"/>
                <w:kern w:val="2"/>
                <w:szCs w:val="28"/>
              </w:rPr>
              <w:t xml:space="preserve"> designation at ECE sites. The </w:t>
            </w:r>
            <w:hyperlink r:id="rId9" w:history="1">
              <w:r w:rsidRPr="00AD6B0D">
                <w:rPr>
                  <w:rFonts w:ascii="Arial Narrow" w:eastAsia="Cambria" w:hAnsi="Arial Narrow"/>
                  <w:color w:val="0000FF"/>
                  <w:kern w:val="2"/>
                  <w:szCs w:val="28"/>
                  <w:u w:val="single"/>
                </w:rPr>
                <w:t>REACH program</w:t>
              </w:r>
            </w:hyperlink>
            <w:r w:rsidRPr="00AD6B0D">
              <w:rPr>
                <w:rFonts w:ascii="Arial Narrow" w:eastAsia="Cambria" w:hAnsi="Arial Narrow"/>
                <w:kern w:val="2"/>
                <w:szCs w:val="28"/>
              </w:rPr>
              <w:t xml:space="preserve"> includes recognition in the following GoNAPSACC modules: Child Nutrition, Farm to ECE, Oral Health, physical activity, Outdoor Play &amp; Learning, and Screen Time. </w:t>
            </w:r>
          </w:p>
        </w:tc>
        <w:tc>
          <w:tcPr>
            <w:tcW w:w="2880" w:type="dxa"/>
          </w:tcPr>
          <w:p w14:paraId="218DA8A9" w14:textId="7C3DBA2D" w:rsidR="00AD6B0D" w:rsidRPr="00787A56" w:rsidRDefault="00AD6B0D" w:rsidP="00787A56">
            <w:pPr>
              <w:ind w:right="57"/>
              <w:rPr>
                <w:rFonts w:ascii="Arial Narrow" w:eastAsia="Calibri" w:hAnsi="Arial Narrow" w:cstheme="minorHAnsi"/>
                <w:i/>
                <w:iCs/>
              </w:rPr>
            </w:pPr>
            <w:r w:rsidRPr="00787A56">
              <w:rPr>
                <w:rFonts w:ascii="Arial Narrow" w:eastAsia="Calibri" w:hAnsi="Arial Narrow" w:cstheme="minorHAnsi"/>
                <w:i/>
                <w:iCs/>
              </w:rPr>
              <w:t>Enter Action Step</w:t>
            </w:r>
          </w:p>
        </w:tc>
        <w:tc>
          <w:tcPr>
            <w:tcW w:w="2520" w:type="dxa"/>
          </w:tcPr>
          <w:p w14:paraId="528C1A7C" w14:textId="77777777" w:rsidR="00AD6B0D" w:rsidRPr="00787A56" w:rsidRDefault="00AD6B0D" w:rsidP="00787A56">
            <w:pPr>
              <w:widowControl w:val="0"/>
              <w:rPr>
                <w:rFonts w:ascii="Arial Narrow" w:hAnsi="Arial Narrow" w:cstheme="minorHAnsi"/>
                <w:bCs/>
                <w:i/>
                <w:iCs/>
              </w:rPr>
            </w:pPr>
          </w:p>
        </w:tc>
        <w:tc>
          <w:tcPr>
            <w:tcW w:w="1431" w:type="dxa"/>
          </w:tcPr>
          <w:p w14:paraId="63E0DEA3" w14:textId="77777777" w:rsidR="00AD6B0D" w:rsidRPr="00787A56" w:rsidRDefault="00AD6B0D" w:rsidP="00787A56">
            <w:pPr>
              <w:widowControl w:val="0"/>
              <w:rPr>
                <w:rFonts w:ascii="Arial Narrow" w:hAnsi="Arial Narrow" w:cstheme="minorHAnsi"/>
                <w:bCs/>
                <w:i/>
                <w:iCs/>
              </w:rPr>
            </w:pPr>
          </w:p>
        </w:tc>
        <w:tc>
          <w:tcPr>
            <w:tcW w:w="1089" w:type="dxa"/>
          </w:tcPr>
          <w:p w14:paraId="44C9FA04" w14:textId="34A7D837" w:rsidR="00AD6B0D" w:rsidRPr="00787A56" w:rsidRDefault="00AD6B0D" w:rsidP="00787A56">
            <w:pPr>
              <w:widowControl w:val="0"/>
              <w:rPr>
                <w:rFonts w:ascii="Arial Narrow" w:hAnsi="Arial Narrow" w:cstheme="minorHAnsi"/>
                <w:bCs/>
                <w:i/>
                <w:iCs/>
              </w:rPr>
            </w:pPr>
            <w:r w:rsidRPr="00787A56">
              <w:rPr>
                <w:rFonts w:ascii="Arial Narrow" w:hAnsi="Arial Narrow" w:cstheme="minorHAnsi"/>
                <w:bCs/>
                <w:i/>
                <w:iCs/>
              </w:rPr>
              <w:t>Enter Date</w:t>
            </w:r>
          </w:p>
        </w:tc>
      </w:tr>
    </w:tbl>
    <w:p w14:paraId="341EBCD4" w14:textId="77777777" w:rsidR="006E70FA" w:rsidRPr="00787A56" w:rsidRDefault="006E70FA" w:rsidP="00787A56">
      <w:pPr>
        <w:spacing w:after="0" w:line="240" w:lineRule="auto"/>
        <w:ind w:left="100" w:right="57"/>
        <w:rPr>
          <w:rFonts w:ascii="Arial Narrow" w:hAnsi="Arial Narrow"/>
          <w:b/>
          <w:bCs/>
          <w:position w:val="-1"/>
        </w:rPr>
      </w:pPr>
    </w:p>
    <w:p w14:paraId="068AA035" w14:textId="03EBBDC7" w:rsidR="00106801" w:rsidRPr="00787A56" w:rsidRDefault="00106801" w:rsidP="00787A56">
      <w:pPr>
        <w:spacing w:after="0" w:line="240" w:lineRule="auto"/>
        <w:ind w:left="100" w:right="57"/>
        <w:rPr>
          <w:rFonts w:ascii="Arial Narrow" w:hAnsi="Arial Narrow"/>
          <w:b/>
          <w:bCs/>
          <w:position w:val="-1"/>
        </w:rPr>
      </w:pPr>
    </w:p>
    <w:p w14:paraId="1E16EC37" w14:textId="77777777" w:rsidR="00787A56" w:rsidRDefault="00787A56" w:rsidP="00787A56">
      <w:pPr>
        <w:spacing w:after="0" w:line="240" w:lineRule="auto"/>
        <w:ind w:right="58"/>
        <w:rPr>
          <w:rFonts w:ascii="Arial Narrow" w:hAnsi="Arial Narrow" w:cs="Calibri"/>
          <w:b/>
          <w:bCs/>
          <w:color w:val="C00000"/>
          <w:position w:val="-1"/>
        </w:rPr>
      </w:pPr>
    </w:p>
    <w:p w14:paraId="2F7E7EDF" w14:textId="77777777" w:rsidR="00787A56" w:rsidRDefault="00787A56" w:rsidP="00787A56">
      <w:pPr>
        <w:spacing w:after="0" w:line="240" w:lineRule="auto"/>
        <w:ind w:right="58"/>
        <w:rPr>
          <w:rFonts w:ascii="Arial Narrow" w:hAnsi="Arial Narrow" w:cs="Calibri"/>
          <w:b/>
          <w:bCs/>
          <w:color w:val="C00000"/>
          <w:position w:val="-1"/>
        </w:rPr>
      </w:pPr>
    </w:p>
    <w:p w14:paraId="65131E59" w14:textId="2C4EE3F1" w:rsidR="00106801" w:rsidRPr="00787A56" w:rsidRDefault="00106801" w:rsidP="00787A56">
      <w:pPr>
        <w:spacing w:after="0" w:line="240" w:lineRule="auto"/>
        <w:ind w:left="100" w:right="57"/>
        <w:rPr>
          <w:rFonts w:ascii="Arial Narrow" w:hAnsi="Arial Narrow"/>
          <w:b/>
          <w:bCs/>
          <w:position w:val="-1"/>
        </w:rPr>
      </w:pPr>
    </w:p>
    <w:p w14:paraId="698B5117" w14:textId="77020445" w:rsidR="00106801" w:rsidRPr="00787A56" w:rsidRDefault="00106801" w:rsidP="00787A56">
      <w:pPr>
        <w:spacing w:after="0" w:line="240" w:lineRule="auto"/>
        <w:ind w:left="100" w:right="57"/>
        <w:rPr>
          <w:rFonts w:ascii="Arial Narrow" w:hAnsi="Arial Narrow"/>
          <w:b/>
          <w:bCs/>
          <w:position w:val="-1"/>
        </w:rPr>
      </w:pPr>
    </w:p>
    <w:p w14:paraId="236AB910" w14:textId="1595699A" w:rsidR="00106801" w:rsidRPr="00787A56" w:rsidRDefault="00106801" w:rsidP="00787A56">
      <w:pPr>
        <w:spacing w:after="0" w:line="240" w:lineRule="auto"/>
        <w:ind w:right="57"/>
        <w:rPr>
          <w:rFonts w:ascii="Arial Narrow" w:hAnsi="Arial Narrow"/>
          <w:b/>
          <w:bCs/>
          <w:position w:val="-1"/>
        </w:rPr>
      </w:pPr>
    </w:p>
    <w:sectPr w:rsidR="00106801" w:rsidRPr="00787A56" w:rsidSect="00857A32">
      <w:footerReference w:type="default" r:id="rId10"/>
      <w:pgSz w:w="12240" w:h="15840"/>
      <w:pgMar w:top="129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C96B" w14:textId="77777777" w:rsidR="004E671C" w:rsidRDefault="004E671C" w:rsidP="004E671C">
      <w:pPr>
        <w:spacing w:after="0" w:line="240" w:lineRule="auto"/>
      </w:pPr>
      <w:r>
        <w:separator/>
      </w:r>
    </w:p>
  </w:endnote>
  <w:endnote w:type="continuationSeparator" w:id="0">
    <w:p w14:paraId="518A8254" w14:textId="77777777" w:rsidR="004E671C" w:rsidRDefault="004E671C" w:rsidP="004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45853"/>
      <w:docPartObj>
        <w:docPartGallery w:val="Page Numbers (Bottom of Page)"/>
        <w:docPartUnique/>
      </w:docPartObj>
    </w:sdtPr>
    <w:sdtEndPr>
      <w:rPr>
        <w:noProof/>
      </w:rPr>
    </w:sdtEndPr>
    <w:sdtContent>
      <w:p w14:paraId="24B8A577" w14:textId="6913FB45" w:rsidR="0060378A" w:rsidRDefault="006037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69EB7" w14:textId="77777777" w:rsidR="0060378A" w:rsidRDefault="0060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4697" w14:textId="77777777" w:rsidR="004E671C" w:rsidRDefault="004E671C" w:rsidP="004E671C">
      <w:pPr>
        <w:spacing w:after="0" w:line="240" w:lineRule="auto"/>
      </w:pPr>
      <w:r>
        <w:separator/>
      </w:r>
    </w:p>
  </w:footnote>
  <w:footnote w:type="continuationSeparator" w:id="0">
    <w:p w14:paraId="72A93958" w14:textId="77777777" w:rsidR="004E671C" w:rsidRDefault="004E671C" w:rsidP="004E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E74"/>
    <w:multiLevelType w:val="hybridMultilevel"/>
    <w:tmpl w:val="E0C0CC08"/>
    <w:lvl w:ilvl="0" w:tplc="04090019">
      <w:start w:val="1"/>
      <w:numFmt w:val="lowerLetter"/>
      <w:lvlText w:val="%1."/>
      <w:lvlJc w:val="left"/>
      <w:pPr>
        <w:ind w:left="1080" w:hanging="360"/>
      </w:pPr>
      <w:rPr>
        <w:rFonts w:hint="default"/>
      </w:rPr>
    </w:lvl>
    <w:lvl w:ilvl="1" w:tplc="02AE2E30">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32DE4"/>
    <w:multiLevelType w:val="hybridMultilevel"/>
    <w:tmpl w:val="87263BE4"/>
    <w:lvl w:ilvl="0" w:tplc="E3CC8436">
      <w:start w:val="1"/>
      <w:numFmt w:val="low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F038A"/>
    <w:multiLevelType w:val="hybridMultilevel"/>
    <w:tmpl w:val="095EBFC0"/>
    <w:lvl w:ilvl="0" w:tplc="F90E5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01C73"/>
    <w:multiLevelType w:val="hybridMultilevel"/>
    <w:tmpl w:val="6C4E6FD0"/>
    <w:lvl w:ilvl="0" w:tplc="0409000F">
      <w:start w:val="1"/>
      <w:numFmt w:val="decimal"/>
      <w:lvlText w:val="%1."/>
      <w:lvlJc w:val="left"/>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8435C"/>
    <w:multiLevelType w:val="hybridMultilevel"/>
    <w:tmpl w:val="FDD8F966"/>
    <w:lvl w:ilvl="0" w:tplc="18886E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E76C3"/>
    <w:multiLevelType w:val="hybridMultilevel"/>
    <w:tmpl w:val="9F9A4F98"/>
    <w:lvl w:ilvl="0" w:tplc="FFFFFFFF">
      <w:start w:val="1"/>
      <w:numFmt w:val="upperLetter"/>
      <w:lvlText w:val="%1."/>
      <w:lvlJc w:val="left"/>
      <w:pPr>
        <w:ind w:left="504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A77D77"/>
    <w:multiLevelType w:val="hybridMultilevel"/>
    <w:tmpl w:val="4A36880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F55"/>
    <w:multiLevelType w:val="hybridMultilevel"/>
    <w:tmpl w:val="BA8C3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96295"/>
    <w:multiLevelType w:val="hybridMultilevel"/>
    <w:tmpl w:val="625E3E0C"/>
    <w:lvl w:ilvl="0" w:tplc="04090015">
      <w:start w:val="1"/>
      <w:numFmt w:val="upperLetter"/>
      <w:lvlText w:val="%1."/>
      <w:lvlJc w:val="left"/>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42396"/>
    <w:multiLevelType w:val="hybridMultilevel"/>
    <w:tmpl w:val="D4D46A14"/>
    <w:lvl w:ilvl="0" w:tplc="EFE6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A5A76"/>
    <w:multiLevelType w:val="hybridMultilevel"/>
    <w:tmpl w:val="5596E9E6"/>
    <w:lvl w:ilvl="0" w:tplc="6EEA7206">
      <w:start w:val="1"/>
      <w:numFmt w:val="decimal"/>
      <w:lvlText w:val="%1."/>
      <w:lvlJc w:val="left"/>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85B4A"/>
    <w:multiLevelType w:val="hybridMultilevel"/>
    <w:tmpl w:val="F2B80818"/>
    <w:lvl w:ilvl="0" w:tplc="2A44E02C">
      <w:start w:val="15"/>
      <w:numFmt w:val="decimal"/>
      <w:lvlText w:val="%1."/>
      <w:lvlJc w:val="left"/>
      <w:pPr>
        <w:ind w:left="0" w:firstLine="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160F0"/>
    <w:multiLevelType w:val="hybridMultilevel"/>
    <w:tmpl w:val="301AD2F0"/>
    <w:lvl w:ilvl="0" w:tplc="04090015">
      <w:start w:val="1"/>
      <w:numFmt w:val="upperLetter"/>
      <w:lvlText w:val="%1."/>
      <w:lvlJc w:val="left"/>
      <w:pPr>
        <w:ind w:left="57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B37FB"/>
    <w:multiLevelType w:val="hybridMultilevel"/>
    <w:tmpl w:val="7B9233C0"/>
    <w:lvl w:ilvl="0" w:tplc="FFFFFFFF">
      <w:start w:val="1"/>
      <w:numFmt w:val="upperLetter"/>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A74419"/>
    <w:multiLevelType w:val="hybridMultilevel"/>
    <w:tmpl w:val="50124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81E9A"/>
    <w:multiLevelType w:val="hybridMultilevel"/>
    <w:tmpl w:val="6E1EF3C4"/>
    <w:lvl w:ilvl="0" w:tplc="04090019">
      <w:start w:val="1"/>
      <w:numFmt w:val="lowerLetter"/>
      <w:lvlText w:val="%1."/>
      <w:lvlJc w:val="left"/>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A4690"/>
    <w:multiLevelType w:val="hybridMultilevel"/>
    <w:tmpl w:val="9732FF5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BD036C"/>
    <w:multiLevelType w:val="hybridMultilevel"/>
    <w:tmpl w:val="E310972C"/>
    <w:lvl w:ilvl="0" w:tplc="94B44E9A">
      <w:start w:val="3"/>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75788"/>
    <w:multiLevelType w:val="hybridMultilevel"/>
    <w:tmpl w:val="AAA05BAE"/>
    <w:lvl w:ilvl="0" w:tplc="6628A816">
      <w:start w:val="1"/>
      <w:numFmt w:val="low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A18F1"/>
    <w:multiLevelType w:val="hybridMultilevel"/>
    <w:tmpl w:val="71F2EE7E"/>
    <w:lvl w:ilvl="0" w:tplc="568A796A">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A4A2E"/>
    <w:multiLevelType w:val="hybridMultilevel"/>
    <w:tmpl w:val="F73C64DC"/>
    <w:lvl w:ilvl="0" w:tplc="C11CD56A">
      <w:start w:val="2"/>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A1B80"/>
    <w:multiLevelType w:val="hybridMultilevel"/>
    <w:tmpl w:val="4BAA4228"/>
    <w:lvl w:ilvl="0" w:tplc="B1802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492576">
    <w:abstractNumId w:val="3"/>
  </w:num>
  <w:num w:numId="2" w16cid:durableId="347103918">
    <w:abstractNumId w:val="16"/>
  </w:num>
  <w:num w:numId="3" w16cid:durableId="2030713610">
    <w:abstractNumId w:val="0"/>
  </w:num>
  <w:num w:numId="4" w16cid:durableId="910968833">
    <w:abstractNumId w:val="6"/>
  </w:num>
  <w:num w:numId="5" w16cid:durableId="1705248330">
    <w:abstractNumId w:val="15"/>
  </w:num>
  <w:num w:numId="6" w16cid:durableId="834491728">
    <w:abstractNumId w:val="7"/>
  </w:num>
  <w:num w:numId="7" w16cid:durableId="138886079">
    <w:abstractNumId w:val="4"/>
  </w:num>
  <w:num w:numId="8" w16cid:durableId="807742030">
    <w:abstractNumId w:val="10"/>
  </w:num>
  <w:num w:numId="9" w16cid:durableId="433481127">
    <w:abstractNumId w:val="14"/>
  </w:num>
  <w:num w:numId="10" w16cid:durableId="1127117894">
    <w:abstractNumId w:val="18"/>
  </w:num>
  <w:num w:numId="11" w16cid:durableId="378208587">
    <w:abstractNumId w:val="12"/>
  </w:num>
  <w:num w:numId="12" w16cid:durableId="633560148">
    <w:abstractNumId w:val="8"/>
  </w:num>
  <w:num w:numId="13" w16cid:durableId="145244867">
    <w:abstractNumId w:val="1"/>
  </w:num>
  <w:num w:numId="14" w16cid:durableId="170533885">
    <w:abstractNumId w:val="19"/>
  </w:num>
  <w:num w:numId="15" w16cid:durableId="238179630">
    <w:abstractNumId w:val="5"/>
  </w:num>
  <w:num w:numId="16" w16cid:durableId="1279415166">
    <w:abstractNumId w:val="13"/>
  </w:num>
  <w:num w:numId="17" w16cid:durableId="18118677">
    <w:abstractNumId w:val="20"/>
  </w:num>
  <w:num w:numId="18" w16cid:durableId="439296774">
    <w:abstractNumId w:val="17"/>
  </w:num>
  <w:num w:numId="19" w16cid:durableId="1013460725">
    <w:abstractNumId w:val="21"/>
  </w:num>
  <w:num w:numId="20" w16cid:durableId="1053041810">
    <w:abstractNumId w:val="11"/>
  </w:num>
  <w:num w:numId="21" w16cid:durableId="1620528744">
    <w:abstractNumId w:val="9"/>
  </w:num>
  <w:num w:numId="22" w16cid:durableId="196125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20"/>
    <w:rsid w:val="00021791"/>
    <w:rsid w:val="0003062E"/>
    <w:rsid w:val="00071440"/>
    <w:rsid w:val="000B5644"/>
    <w:rsid w:val="000D20C5"/>
    <w:rsid w:val="000F6750"/>
    <w:rsid w:val="00106801"/>
    <w:rsid w:val="00126C85"/>
    <w:rsid w:val="00153775"/>
    <w:rsid w:val="00157174"/>
    <w:rsid w:val="00161519"/>
    <w:rsid w:val="001639CB"/>
    <w:rsid w:val="00187445"/>
    <w:rsid w:val="001963F0"/>
    <w:rsid w:val="001A79BD"/>
    <w:rsid w:val="001F4AB3"/>
    <w:rsid w:val="00271F88"/>
    <w:rsid w:val="00277B17"/>
    <w:rsid w:val="002A2A9D"/>
    <w:rsid w:val="002C5A16"/>
    <w:rsid w:val="002E5260"/>
    <w:rsid w:val="002F45D0"/>
    <w:rsid w:val="002F68E4"/>
    <w:rsid w:val="00304832"/>
    <w:rsid w:val="00307C13"/>
    <w:rsid w:val="00314F0C"/>
    <w:rsid w:val="00360D64"/>
    <w:rsid w:val="003B33A4"/>
    <w:rsid w:val="003F4242"/>
    <w:rsid w:val="003F4520"/>
    <w:rsid w:val="00452E99"/>
    <w:rsid w:val="00495140"/>
    <w:rsid w:val="004968A8"/>
    <w:rsid w:val="004C575C"/>
    <w:rsid w:val="004E671C"/>
    <w:rsid w:val="004F6D0B"/>
    <w:rsid w:val="00501EC9"/>
    <w:rsid w:val="005077E2"/>
    <w:rsid w:val="0051303B"/>
    <w:rsid w:val="005534FE"/>
    <w:rsid w:val="005B62F2"/>
    <w:rsid w:val="005C43C9"/>
    <w:rsid w:val="005D2E7F"/>
    <w:rsid w:val="005F2690"/>
    <w:rsid w:val="006006A0"/>
    <w:rsid w:val="0060378A"/>
    <w:rsid w:val="00635EEA"/>
    <w:rsid w:val="006B2183"/>
    <w:rsid w:val="006C4A0D"/>
    <w:rsid w:val="006D3147"/>
    <w:rsid w:val="006E70FA"/>
    <w:rsid w:val="00714232"/>
    <w:rsid w:val="00717406"/>
    <w:rsid w:val="00722C0F"/>
    <w:rsid w:val="00787A56"/>
    <w:rsid w:val="007C5E5D"/>
    <w:rsid w:val="007D4BF7"/>
    <w:rsid w:val="00821E00"/>
    <w:rsid w:val="0084676B"/>
    <w:rsid w:val="00857A32"/>
    <w:rsid w:val="00876A37"/>
    <w:rsid w:val="008E57BB"/>
    <w:rsid w:val="008F485C"/>
    <w:rsid w:val="00943341"/>
    <w:rsid w:val="00981644"/>
    <w:rsid w:val="009A73DF"/>
    <w:rsid w:val="00A07473"/>
    <w:rsid w:val="00A3580D"/>
    <w:rsid w:val="00A934F6"/>
    <w:rsid w:val="00AC6F90"/>
    <w:rsid w:val="00AD1D14"/>
    <w:rsid w:val="00AD6B0D"/>
    <w:rsid w:val="00B51633"/>
    <w:rsid w:val="00B82EF7"/>
    <w:rsid w:val="00BB3837"/>
    <w:rsid w:val="00BC3CAE"/>
    <w:rsid w:val="00BE08C6"/>
    <w:rsid w:val="00C44014"/>
    <w:rsid w:val="00C732A3"/>
    <w:rsid w:val="00C93045"/>
    <w:rsid w:val="00CA0B5E"/>
    <w:rsid w:val="00CD58E6"/>
    <w:rsid w:val="00CE0EE8"/>
    <w:rsid w:val="00D26C10"/>
    <w:rsid w:val="00D5733E"/>
    <w:rsid w:val="00DA290B"/>
    <w:rsid w:val="00DE5311"/>
    <w:rsid w:val="00DE6E28"/>
    <w:rsid w:val="00DF125C"/>
    <w:rsid w:val="00E51662"/>
    <w:rsid w:val="00E5709D"/>
    <w:rsid w:val="00E65FBA"/>
    <w:rsid w:val="00EA0F49"/>
    <w:rsid w:val="00EB64D8"/>
    <w:rsid w:val="00F0220D"/>
    <w:rsid w:val="00F15EF4"/>
    <w:rsid w:val="00F43893"/>
    <w:rsid w:val="00F72C5D"/>
    <w:rsid w:val="00F74928"/>
    <w:rsid w:val="00F75600"/>
    <w:rsid w:val="00F9589E"/>
    <w:rsid w:val="00FB0B0F"/>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030A4A"/>
  <w15:chartTrackingRefBased/>
  <w15:docId w15:val="{1D5AADE8-ABF0-4A8D-904F-F39B5D39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1C"/>
  </w:style>
  <w:style w:type="paragraph" w:styleId="Footer">
    <w:name w:val="footer"/>
    <w:basedOn w:val="Normal"/>
    <w:link w:val="FooterChar"/>
    <w:uiPriority w:val="99"/>
    <w:unhideWhenUsed/>
    <w:rsid w:val="004E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1C"/>
  </w:style>
  <w:style w:type="paragraph" w:styleId="NoSpacing">
    <w:name w:val="No Spacing"/>
    <w:link w:val="NoSpacingChar"/>
    <w:uiPriority w:val="1"/>
    <w:qFormat/>
    <w:rsid w:val="00DE6E28"/>
    <w:pPr>
      <w:spacing w:after="0" w:line="240" w:lineRule="auto"/>
    </w:pPr>
  </w:style>
  <w:style w:type="paragraph" w:styleId="ListParagraph">
    <w:name w:val="List Paragraph"/>
    <w:basedOn w:val="Normal"/>
    <w:uiPriority w:val="34"/>
    <w:qFormat/>
    <w:rsid w:val="005B62F2"/>
    <w:pPr>
      <w:spacing w:after="0" w:line="240" w:lineRule="auto"/>
      <w:ind w:left="720"/>
      <w:contextualSpacing/>
    </w:pPr>
    <w:rPr>
      <w:rFonts w:ascii="Arial" w:eastAsia="Times New Roman" w:hAnsi="Arial" w:cs="Arial"/>
      <w:sz w:val="24"/>
      <w:szCs w:val="20"/>
    </w:rPr>
  </w:style>
  <w:style w:type="character" w:customStyle="1" w:styleId="NoSpacingChar">
    <w:name w:val="No Spacing Char"/>
    <w:link w:val="NoSpacing"/>
    <w:uiPriority w:val="1"/>
    <w:rsid w:val="005B62F2"/>
  </w:style>
  <w:style w:type="table" w:customStyle="1" w:styleId="TableGrid1">
    <w:name w:val="Table Grid1"/>
    <w:basedOn w:val="TableNormal"/>
    <w:next w:val="TableGrid"/>
    <w:uiPriority w:val="39"/>
    <w:rsid w:val="0098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2E"/>
    <w:rPr>
      <w:sz w:val="16"/>
      <w:szCs w:val="16"/>
    </w:rPr>
  </w:style>
  <w:style w:type="paragraph" w:styleId="CommentText">
    <w:name w:val="annotation text"/>
    <w:basedOn w:val="Normal"/>
    <w:link w:val="CommentTextChar"/>
    <w:uiPriority w:val="99"/>
    <w:semiHidden/>
    <w:unhideWhenUsed/>
    <w:rsid w:val="0003062E"/>
    <w:pPr>
      <w:spacing w:line="240" w:lineRule="auto"/>
    </w:pPr>
    <w:rPr>
      <w:sz w:val="20"/>
      <w:szCs w:val="20"/>
    </w:rPr>
  </w:style>
  <w:style w:type="character" w:customStyle="1" w:styleId="CommentTextChar">
    <w:name w:val="Comment Text Char"/>
    <w:basedOn w:val="DefaultParagraphFont"/>
    <w:link w:val="CommentText"/>
    <w:uiPriority w:val="99"/>
    <w:semiHidden/>
    <w:rsid w:val="0003062E"/>
    <w:rPr>
      <w:sz w:val="20"/>
      <w:szCs w:val="20"/>
    </w:rPr>
  </w:style>
  <w:style w:type="paragraph" w:styleId="CommentSubject">
    <w:name w:val="annotation subject"/>
    <w:basedOn w:val="CommentText"/>
    <w:next w:val="CommentText"/>
    <w:link w:val="CommentSubjectChar"/>
    <w:uiPriority w:val="99"/>
    <w:semiHidden/>
    <w:unhideWhenUsed/>
    <w:rsid w:val="0003062E"/>
    <w:rPr>
      <w:b/>
      <w:bCs/>
    </w:rPr>
  </w:style>
  <w:style w:type="character" w:customStyle="1" w:styleId="CommentSubjectChar">
    <w:name w:val="Comment Subject Char"/>
    <w:basedOn w:val="CommentTextChar"/>
    <w:link w:val="CommentSubject"/>
    <w:uiPriority w:val="99"/>
    <w:semiHidden/>
    <w:rsid w:val="0003062E"/>
    <w:rPr>
      <w:b/>
      <w:bCs/>
      <w:sz w:val="20"/>
      <w:szCs w:val="20"/>
    </w:rPr>
  </w:style>
  <w:style w:type="paragraph" w:styleId="BalloonText">
    <w:name w:val="Balloon Text"/>
    <w:basedOn w:val="Normal"/>
    <w:link w:val="BalloonTextChar"/>
    <w:uiPriority w:val="99"/>
    <w:semiHidden/>
    <w:unhideWhenUsed/>
    <w:rsid w:val="00030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WJcufb0W7wC3Mdm5KUpIIJ_fEmi2Y4j/view?usp=shar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ach-recognition.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Anna B</dc:creator>
  <cp:keywords/>
  <dc:description/>
  <cp:lastModifiedBy>Stevenson, Cindy</cp:lastModifiedBy>
  <cp:revision>19</cp:revision>
  <dcterms:created xsi:type="dcterms:W3CDTF">2022-02-02T16:27:00Z</dcterms:created>
  <dcterms:modified xsi:type="dcterms:W3CDTF">2023-08-09T17:09:00Z</dcterms:modified>
</cp:coreProperties>
</file>